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A634" w14:textId="77777777" w:rsidR="00BC0172" w:rsidRDefault="00DC39F4" w:rsidP="00BC0172">
      <w:pPr>
        <w:pStyle w:val="Heading1"/>
        <w:spacing w:line="360" w:lineRule="auto"/>
        <w:jc w:val="center"/>
      </w:pPr>
      <w:bookmarkStart w:id="0" w:name="_Prop_68_Full"/>
      <w:bookmarkEnd w:id="0"/>
      <w:r>
        <w:t xml:space="preserve">OPC SB 1 </w:t>
      </w:r>
      <w:r w:rsidR="00017972">
        <w:t>Grant</w:t>
      </w:r>
      <w:r>
        <w:t xml:space="preserve"> Program</w:t>
      </w:r>
    </w:p>
    <w:p w14:paraId="0809A897" w14:textId="4B410B34" w:rsidR="00D53780" w:rsidRPr="00AB45DF" w:rsidRDefault="00017972" w:rsidP="00BC0172">
      <w:pPr>
        <w:pStyle w:val="Heading1"/>
        <w:spacing w:line="360" w:lineRule="auto"/>
        <w:jc w:val="center"/>
      </w:pPr>
      <w:r>
        <w:t xml:space="preserve">Track </w:t>
      </w:r>
      <w:r w:rsidR="001909AC">
        <w:t>2</w:t>
      </w:r>
      <w:r>
        <w:t xml:space="preserve">: SLR </w:t>
      </w:r>
      <w:r w:rsidR="001909AC">
        <w:t>Project Implementation</w:t>
      </w:r>
      <w:r>
        <w:t xml:space="preserve"> </w:t>
      </w:r>
      <w:r w:rsidR="001909AC">
        <w:t>–</w:t>
      </w:r>
      <w:r>
        <w:t xml:space="preserve"> </w:t>
      </w:r>
      <w:r w:rsidR="001909AC">
        <w:t>Letter of Intent</w:t>
      </w:r>
    </w:p>
    <w:p w14:paraId="4B6156E7" w14:textId="3C0872F4" w:rsidR="00D53780" w:rsidRDefault="00593B83" w:rsidP="00D53780">
      <w:pPr>
        <w:rPr>
          <w:rFonts w:eastAsiaTheme="minorEastAsia"/>
        </w:rPr>
      </w:pPr>
      <w:r w:rsidRPr="7A064484">
        <w:rPr>
          <w:rFonts w:eastAsiaTheme="minorEastAsia"/>
        </w:rPr>
        <w:t>Please respond to the summary information</w:t>
      </w:r>
      <w:r w:rsidR="00544CC6">
        <w:rPr>
          <w:rFonts w:eastAsiaTheme="minorEastAsia"/>
        </w:rPr>
        <w:t xml:space="preserve">, eligibility questions, </w:t>
      </w:r>
      <w:r w:rsidRPr="7A064484">
        <w:rPr>
          <w:rFonts w:eastAsiaTheme="minorEastAsia"/>
        </w:rPr>
        <w:t xml:space="preserve">and </w:t>
      </w:r>
      <w:r w:rsidR="009F70F4">
        <w:rPr>
          <w:rFonts w:eastAsiaTheme="minorEastAsia"/>
        </w:rPr>
        <w:t xml:space="preserve">project description </w:t>
      </w:r>
      <w:r w:rsidRPr="7A064484">
        <w:rPr>
          <w:rFonts w:eastAsiaTheme="minorEastAsia"/>
        </w:rPr>
        <w:t>prompts on the following pages</w:t>
      </w:r>
      <w:r w:rsidR="009767ED" w:rsidRPr="7A064484">
        <w:rPr>
          <w:rFonts w:eastAsiaTheme="minorEastAsia"/>
        </w:rPr>
        <w:t xml:space="preserve">. Please </w:t>
      </w:r>
      <w:r w:rsidRPr="7A064484">
        <w:rPr>
          <w:rFonts w:eastAsiaTheme="minorEastAsia"/>
        </w:rPr>
        <w:t xml:space="preserve">submit </w:t>
      </w:r>
      <w:r w:rsidR="4B5E7FC9" w:rsidRPr="768BFE81">
        <w:rPr>
          <w:rFonts w:eastAsiaTheme="minorEastAsia"/>
        </w:rPr>
        <w:t>al</w:t>
      </w:r>
      <w:r w:rsidR="46C1EA48" w:rsidRPr="768BFE81">
        <w:rPr>
          <w:rFonts w:eastAsiaTheme="minorEastAsia"/>
        </w:rPr>
        <w:t xml:space="preserve">l materials </w:t>
      </w:r>
      <w:r w:rsidR="46C1EA48" w:rsidRPr="2B256A51">
        <w:rPr>
          <w:rFonts w:eastAsiaTheme="minorEastAsia"/>
        </w:rPr>
        <w:t xml:space="preserve">as </w:t>
      </w:r>
      <w:r w:rsidR="46C1EA48" w:rsidRPr="1F05BF34">
        <w:rPr>
          <w:rFonts w:eastAsiaTheme="minorEastAsia"/>
        </w:rPr>
        <w:t xml:space="preserve">one </w:t>
      </w:r>
      <w:r w:rsidR="46C1EA48" w:rsidRPr="11DDB2B1">
        <w:rPr>
          <w:rFonts w:eastAsiaTheme="minorEastAsia"/>
        </w:rPr>
        <w:t>attached PDF</w:t>
      </w:r>
      <w:r w:rsidR="46C1EA48" w:rsidRPr="1F05BF34">
        <w:rPr>
          <w:rFonts w:eastAsiaTheme="minorEastAsia"/>
        </w:rPr>
        <w:t xml:space="preserve"> file </w:t>
      </w:r>
      <w:r w:rsidR="75DD654E" w:rsidRPr="1F05BF34">
        <w:rPr>
          <w:rFonts w:eastAsiaTheme="minorEastAsia"/>
        </w:rPr>
        <w:t>to</w:t>
      </w:r>
      <w:r w:rsidR="2E683383" w:rsidRPr="1F05BF34">
        <w:rPr>
          <w:rFonts w:eastAsiaTheme="minorEastAsia"/>
        </w:rPr>
        <w:t xml:space="preserve"> </w:t>
      </w:r>
      <w:hyperlink r:id="rId11">
        <w:r w:rsidR="001909AC">
          <w:rPr>
            <w:rStyle w:val="Hyperlink"/>
            <w:rFonts w:eastAsiaTheme="minorEastAsia"/>
          </w:rPr>
          <w:t>OPC-SB1@resources.ca.gov</w:t>
        </w:r>
      </w:hyperlink>
      <w:r w:rsidR="00017972">
        <w:rPr>
          <w:rFonts w:eastAsiaTheme="minorEastAsia"/>
        </w:rPr>
        <w:t xml:space="preserve"> </w:t>
      </w:r>
      <w:r w:rsidR="00AB5CFD" w:rsidRPr="7A064484">
        <w:rPr>
          <w:rFonts w:eastAsiaTheme="minorEastAsia"/>
        </w:rPr>
        <w:t xml:space="preserve">using the subject: </w:t>
      </w:r>
      <w:r w:rsidR="00DC39F4">
        <w:rPr>
          <w:rFonts w:eastAsiaTheme="minorEastAsia"/>
        </w:rPr>
        <w:t>[Main Applicant Name]-</w:t>
      </w:r>
      <w:r w:rsidR="009F70F4">
        <w:rPr>
          <w:rFonts w:eastAsiaTheme="minorEastAsia"/>
        </w:rPr>
        <w:t>Track 2</w:t>
      </w:r>
      <w:r w:rsidR="00DC39F4">
        <w:rPr>
          <w:rFonts w:eastAsiaTheme="minorEastAsia"/>
        </w:rPr>
        <w:t xml:space="preserve"> </w:t>
      </w:r>
      <w:r w:rsidR="001909AC">
        <w:rPr>
          <w:rFonts w:eastAsiaTheme="minorEastAsia"/>
        </w:rPr>
        <w:t>Project</w:t>
      </w:r>
      <w:r w:rsidR="00DC39F4">
        <w:rPr>
          <w:rFonts w:eastAsiaTheme="minorEastAsia"/>
        </w:rPr>
        <w:t>-</w:t>
      </w:r>
      <w:r w:rsidR="001909AC">
        <w:rPr>
          <w:rFonts w:eastAsiaTheme="minorEastAsia"/>
        </w:rPr>
        <w:t>LOI</w:t>
      </w:r>
      <w:r w:rsidRPr="7A064484">
        <w:rPr>
          <w:rFonts w:eastAsiaTheme="minorEastAsia"/>
        </w:rPr>
        <w:t>.</w:t>
      </w:r>
    </w:p>
    <w:p w14:paraId="435BE26E" w14:textId="1051276C" w:rsidR="00D53780" w:rsidRDefault="00593B83" w:rsidP="009767ED">
      <w:pPr>
        <w:pStyle w:val="Heading2"/>
        <w:numPr>
          <w:ilvl w:val="1"/>
          <w:numId w:val="0"/>
        </w:numPr>
        <w:contextualSpacing/>
      </w:pPr>
      <w:bookmarkStart w:id="1" w:name="_Section_1:_Cover"/>
      <w:bookmarkEnd w:id="1"/>
      <w:r w:rsidRPr="00C9041C">
        <w:t xml:space="preserve">Section 1: </w:t>
      </w:r>
      <w:r w:rsidR="009F70F4">
        <w:t>Summary Information</w:t>
      </w:r>
    </w:p>
    <w:tbl>
      <w:tblPr>
        <w:tblStyle w:val="TableGrid"/>
        <w:tblW w:w="9652" w:type="dxa"/>
        <w:tblCellMar>
          <w:top w:w="115" w:type="dxa"/>
          <w:bottom w:w="115" w:type="dxa"/>
        </w:tblCellMar>
        <w:tblLook w:val="04A0" w:firstRow="1" w:lastRow="0" w:firstColumn="1" w:lastColumn="0" w:noHBand="0" w:noVBand="1"/>
      </w:tblPr>
      <w:tblGrid>
        <w:gridCol w:w="2695"/>
        <w:gridCol w:w="1530"/>
        <w:gridCol w:w="900"/>
        <w:gridCol w:w="4527"/>
      </w:tblGrid>
      <w:tr w:rsidR="00D53780" w:rsidRPr="001D7A9E" w14:paraId="25C364E8" w14:textId="77777777" w:rsidTr="0006477F">
        <w:tc>
          <w:tcPr>
            <w:tcW w:w="9652" w:type="dxa"/>
            <w:gridSpan w:val="4"/>
            <w:shd w:val="clear" w:color="auto" w:fill="D0CECE" w:themeFill="background2" w:themeFillShade="E6"/>
            <w:tcMar>
              <w:left w:w="115" w:type="dxa"/>
              <w:bottom w:w="115" w:type="dxa"/>
              <w:right w:w="115" w:type="dxa"/>
            </w:tcMar>
          </w:tcPr>
          <w:p w14:paraId="370A6B4E" w14:textId="77777777" w:rsidR="00D53780" w:rsidRPr="001D7A9E" w:rsidRDefault="00D53780" w:rsidP="003E5B51">
            <w:pPr>
              <w:pStyle w:val="Heading3"/>
              <w:spacing w:before="0" w:after="0"/>
              <w:ind w:left="-30"/>
              <w:jc w:val="center"/>
              <w:rPr>
                <w:rFonts w:cs="Arial"/>
              </w:rPr>
            </w:pPr>
            <w:r w:rsidRPr="001D7A9E">
              <w:rPr>
                <w:rFonts w:cs="Arial"/>
              </w:rPr>
              <w:t>Contact Information</w:t>
            </w:r>
          </w:p>
        </w:tc>
      </w:tr>
      <w:tr w:rsidR="00D53780" w:rsidRPr="001D7A9E" w14:paraId="4D4295EC" w14:textId="77777777" w:rsidTr="0006477F">
        <w:tc>
          <w:tcPr>
            <w:tcW w:w="2695" w:type="dxa"/>
            <w:tcMar>
              <w:left w:w="115" w:type="dxa"/>
              <w:bottom w:w="115" w:type="dxa"/>
              <w:right w:w="115" w:type="dxa"/>
            </w:tcMar>
            <w:vAlign w:val="center"/>
          </w:tcPr>
          <w:p w14:paraId="5402DC64" w14:textId="42EDAC2D" w:rsidR="00D53780" w:rsidRPr="001D7A9E" w:rsidRDefault="00DC39F4" w:rsidP="003E5B51">
            <w:pPr>
              <w:spacing w:after="0" w:line="240" w:lineRule="auto"/>
              <w:jc w:val="center"/>
              <w:rPr>
                <w:rFonts w:eastAsiaTheme="minorEastAsia"/>
                <w:b/>
              </w:rPr>
            </w:pPr>
            <w:r>
              <w:rPr>
                <w:rFonts w:eastAsiaTheme="minorEastAsia"/>
                <w:b/>
              </w:rPr>
              <w:t>Lead Entity Name</w:t>
            </w:r>
          </w:p>
        </w:tc>
        <w:tc>
          <w:tcPr>
            <w:tcW w:w="6957" w:type="dxa"/>
            <w:gridSpan w:val="3"/>
            <w:tcMar>
              <w:left w:w="115" w:type="dxa"/>
              <w:bottom w:w="115" w:type="dxa"/>
              <w:right w:w="115" w:type="dxa"/>
            </w:tcMar>
            <w:vAlign w:val="center"/>
          </w:tcPr>
          <w:p w14:paraId="0CCDC671" w14:textId="77777777" w:rsidR="00D53780" w:rsidRPr="001D7A9E" w:rsidRDefault="00D53780" w:rsidP="003E5B51">
            <w:pPr>
              <w:spacing w:after="0" w:line="240" w:lineRule="auto"/>
              <w:jc w:val="right"/>
              <w:rPr>
                <w:rFonts w:eastAsiaTheme="minorEastAsia"/>
              </w:rPr>
            </w:pPr>
          </w:p>
        </w:tc>
      </w:tr>
      <w:tr w:rsidR="00D53780" w:rsidRPr="001D7A9E" w14:paraId="3A1F14D6" w14:textId="77777777" w:rsidTr="0006477F">
        <w:tc>
          <w:tcPr>
            <w:tcW w:w="2695" w:type="dxa"/>
            <w:tcMar>
              <w:left w:w="115" w:type="dxa"/>
              <w:bottom w:w="115" w:type="dxa"/>
              <w:right w:w="115" w:type="dxa"/>
            </w:tcMar>
            <w:vAlign w:val="center"/>
          </w:tcPr>
          <w:p w14:paraId="0E7E5368" w14:textId="77777777" w:rsidR="00D53780" w:rsidRPr="001D7A9E" w:rsidRDefault="00D53780" w:rsidP="003E5B51">
            <w:pPr>
              <w:spacing w:after="0" w:line="240" w:lineRule="auto"/>
              <w:jc w:val="center"/>
              <w:rPr>
                <w:rFonts w:eastAsiaTheme="minorEastAsia"/>
                <w:b/>
              </w:rPr>
            </w:pPr>
            <w:r w:rsidRPr="7A064484">
              <w:rPr>
                <w:rFonts w:eastAsiaTheme="minorEastAsia"/>
                <w:b/>
              </w:rPr>
              <w:t>Contact Person</w:t>
            </w:r>
          </w:p>
        </w:tc>
        <w:tc>
          <w:tcPr>
            <w:tcW w:w="6957" w:type="dxa"/>
            <w:gridSpan w:val="3"/>
            <w:tcMar>
              <w:left w:w="115" w:type="dxa"/>
              <w:bottom w:w="115" w:type="dxa"/>
              <w:right w:w="115" w:type="dxa"/>
            </w:tcMar>
            <w:vAlign w:val="center"/>
          </w:tcPr>
          <w:p w14:paraId="1F527A00" w14:textId="77777777" w:rsidR="00D53780" w:rsidRPr="001D7A9E" w:rsidRDefault="00D53780" w:rsidP="003E5B51">
            <w:pPr>
              <w:spacing w:after="0" w:line="240" w:lineRule="auto"/>
              <w:ind w:right="94"/>
              <w:jc w:val="right"/>
              <w:rPr>
                <w:rFonts w:eastAsiaTheme="minorEastAsia"/>
              </w:rPr>
            </w:pPr>
          </w:p>
        </w:tc>
      </w:tr>
      <w:tr w:rsidR="00D53780" w:rsidRPr="001D7A9E" w14:paraId="14B9E08E" w14:textId="77777777" w:rsidTr="0006477F">
        <w:tc>
          <w:tcPr>
            <w:tcW w:w="2695" w:type="dxa"/>
            <w:tcMar>
              <w:left w:w="115" w:type="dxa"/>
              <w:bottom w:w="115" w:type="dxa"/>
              <w:right w:w="115" w:type="dxa"/>
            </w:tcMar>
            <w:vAlign w:val="center"/>
          </w:tcPr>
          <w:p w14:paraId="556F307B" w14:textId="77777777" w:rsidR="00D53780" w:rsidRPr="001D7A9E" w:rsidRDefault="00D53780" w:rsidP="003E5B51">
            <w:pPr>
              <w:spacing w:after="0" w:line="240" w:lineRule="auto"/>
              <w:jc w:val="center"/>
              <w:rPr>
                <w:rFonts w:eastAsiaTheme="minorEastAsia"/>
                <w:b/>
              </w:rPr>
            </w:pPr>
            <w:r w:rsidRPr="7A064484">
              <w:rPr>
                <w:rFonts w:eastAsiaTheme="minorEastAsia"/>
                <w:b/>
              </w:rPr>
              <w:t>Position/Title</w:t>
            </w:r>
          </w:p>
        </w:tc>
        <w:tc>
          <w:tcPr>
            <w:tcW w:w="6957" w:type="dxa"/>
            <w:gridSpan w:val="3"/>
            <w:tcMar>
              <w:left w:w="115" w:type="dxa"/>
              <w:bottom w:w="115" w:type="dxa"/>
              <w:right w:w="115" w:type="dxa"/>
            </w:tcMar>
            <w:vAlign w:val="center"/>
          </w:tcPr>
          <w:p w14:paraId="25A3B740" w14:textId="77777777" w:rsidR="00D53780" w:rsidRPr="001D7A9E" w:rsidRDefault="00D53780" w:rsidP="003E5B51">
            <w:pPr>
              <w:spacing w:after="0" w:line="240" w:lineRule="auto"/>
              <w:jc w:val="right"/>
              <w:rPr>
                <w:rFonts w:eastAsiaTheme="minorEastAsia"/>
              </w:rPr>
            </w:pPr>
          </w:p>
        </w:tc>
      </w:tr>
      <w:tr w:rsidR="00D53780" w:rsidRPr="001D7A9E" w14:paraId="57FA2AB4" w14:textId="77777777" w:rsidTr="0006477F">
        <w:tc>
          <w:tcPr>
            <w:tcW w:w="2695" w:type="dxa"/>
            <w:tcMar>
              <w:left w:w="115" w:type="dxa"/>
              <w:bottom w:w="115" w:type="dxa"/>
              <w:right w:w="115" w:type="dxa"/>
            </w:tcMar>
            <w:vAlign w:val="center"/>
          </w:tcPr>
          <w:p w14:paraId="39E853F2" w14:textId="77777777" w:rsidR="00D53780" w:rsidRPr="001D7A9E" w:rsidRDefault="00D53780" w:rsidP="003E5B51">
            <w:pPr>
              <w:spacing w:after="0" w:line="240" w:lineRule="auto"/>
              <w:jc w:val="center"/>
              <w:rPr>
                <w:rFonts w:eastAsiaTheme="minorEastAsia"/>
                <w:b/>
              </w:rPr>
            </w:pPr>
            <w:r w:rsidRPr="7A064484">
              <w:rPr>
                <w:rFonts w:eastAsiaTheme="minorEastAsia"/>
                <w:b/>
              </w:rPr>
              <w:t>Phone</w:t>
            </w:r>
          </w:p>
        </w:tc>
        <w:tc>
          <w:tcPr>
            <w:tcW w:w="1530" w:type="dxa"/>
            <w:tcMar>
              <w:left w:w="115" w:type="dxa"/>
              <w:bottom w:w="115" w:type="dxa"/>
              <w:right w:w="115" w:type="dxa"/>
            </w:tcMar>
            <w:vAlign w:val="center"/>
          </w:tcPr>
          <w:p w14:paraId="20E932C6" w14:textId="77777777" w:rsidR="00D53780" w:rsidRPr="001D7A9E" w:rsidRDefault="00D53780" w:rsidP="003E5B51">
            <w:pPr>
              <w:spacing w:after="0" w:line="240" w:lineRule="auto"/>
              <w:jc w:val="right"/>
              <w:rPr>
                <w:rFonts w:eastAsiaTheme="minorEastAsia"/>
                <w:b/>
              </w:rPr>
            </w:pPr>
          </w:p>
        </w:tc>
        <w:tc>
          <w:tcPr>
            <w:tcW w:w="900" w:type="dxa"/>
            <w:tcMar>
              <w:left w:w="115" w:type="dxa"/>
              <w:bottom w:w="115" w:type="dxa"/>
              <w:right w:w="115" w:type="dxa"/>
            </w:tcMar>
            <w:vAlign w:val="center"/>
          </w:tcPr>
          <w:p w14:paraId="2D4D90D3" w14:textId="77777777" w:rsidR="00D53780" w:rsidRPr="001D7A9E" w:rsidRDefault="00D53780" w:rsidP="003E5B51">
            <w:pPr>
              <w:spacing w:after="0" w:line="240" w:lineRule="auto"/>
              <w:jc w:val="center"/>
              <w:rPr>
                <w:rFonts w:eastAsiaTheme="minorEastAsia"/>
                <w:b/>
              </w:rPr>
            </w:pPr>
            <w:r w:rsidRPr="7A064484">
              <w:rPr>
                <w:rFonts w:eastAsiaTheme="minorEastAsia"/>
                <w:b/>
              </w:rPr>
              <w:t>Email</w:t>
            </w:r>
          </w:p>
        </w:tc>
        <w:tc>
          <w:tcPr>
            <w:tcW w:w="4527" w:type="dxa"/>
            <w:tcMar>
              <w:left w:w="115" w:type="dxa"/>
              <w:bottom w:w="115" w:type="dxa"/>
              <w:right w:w="115" w:type="dxa"/>
            </w:tcMar>
            <w:vAlign w:val="center"/>
          </w:tcPr>
          <w:p w14:paraId="13B9BFA7" w14:textId="77777777" w:rsidR="00D53780" w:rsidRPr="001D7A9E" w:rsidRDefault="00D53780" w:rsidP="003E5B51">
            <w:pPr>
              <w:spacing w:after="0" w:line="240" w:lineRule="auto"/>
              <w:jc w:val="right"/>
              <w:rPr>
                <w:rFonts w:eastAsiaTheme="minorEastAsia"/>
                <w:b/>
              </w:rPr>
            </w:pPr>
          </w:p>
        </w:tc>
      </w:tr>
      <w:tr w:rsidR="00D53780" w:rsidRPr="001D7A9E" w14:paraId="61C378B3" w14:textId="77777777" w:rsidTr="0006477F">
        <w:tc>
          <w:tcPr>
            <w:tcW w:w="2695" w:type="dxa"/>
            <w:tcMar>
              <w:left w:w="115" w:type="dxa"/>
              <w:bottom w:w="115" w:type="dxa"/>
              <w:right w:w="115" w:type="dxa"/>
            </w:tcMar>
            <w:vAlign w:val="center"/>
          </w:tcPr>
          <w:p w14:paraId="33452EB5" w14:textId="77777777" w:rsidR="00D53780" w:rsidRPr="001D7A9E" w:rsidRDefault="00D53780" w:rsidP="003E5B51">
            <w:pPr>
              <w:spacing w:after="0" w:line="240" w:lineRule="auto"/>
              <w:jc w:val="center"/>
              <w:rPr>
                <w:rFonts w:eastAsiaTheme="minorEastAsia"/>
                <w:b/>
              </w:rPr>
            </w:pPr>
            <w:r w:rsidRPr="7A064484">
              <w:rPr>
                <w:rFonts w:eastAsiaTheme="minorEastAsia"/>
                <w:b/>
              </w:rPr>
              <w:t>Mailing Address</w:t>
            </w:r>
          </w:p>
        </w:tc>
        <w:tc>
          <w:tcPr>
            <w:tcW w:w="6957" w:type="dxa"/>
            <w:gridSpan w:val="3"/>
            <w:tcMar>
              <w:left w:w="115" w:type="dxa"/>
              <w:bottom w:w="115" w:type="dxa"/>
              <w:right w:w="115" w:type="dxa"/>
            </w:tcMar>
            <w:vAlign w:val="center"/>
          </w:tcPr>
          <w:p w14:paraId="741842B1" w14:textId="77777777" w:rsidR="00D53780" w:rsidRPr="001D7A9E" w:rsidRDefault="00D53780" w:rsidP="003E5B51">
            <w:pPr>
              <w:spacing w:after="0" w:line="240" w:lineRule="auto"/>
              <w:jc w:val="right"/>
              <w:rPr>
                <w:rFonts w:eastAsiaTheme="minorEastAsia"/>
              </w:rPr>
            </w:pPr>
          </w:p>
        </w:tc>
      </w:tr>
      <w:tr w:rsidR="00D53780" w:rsidRPr="001D7A9E" w14:paraId="0F386931" w14:textId="77777777" w:rsidTr="0006477F">
        <w:trPr>
          <w:trHeight w:val="478"/>
        </w:trPr>
        <w:tc>
          <w:tcPr>
            <w:tcW w:w="2695" w:type="dxa"/>
            <w:tcMar>
              <w:left w:w="115" w:type="dxa"/>
              <w:bottom w:w="115" w:type="dxa"/>
              <w:right w:w="115" w:type="dxa"/>
            </w:tcMar>
            <w:vAlign w:val="center"/>
          </w:tcPr>
          <w:p w14:paraId="22FA580D" w14:textId="3778804E" w:rsidR="00D53780" w:rsidRPr="001D7A9E" w:rsidRDefault="00D53780" w:rsidP="003E5B51">
            <w:pPr>
              <w:spacing w:after="0" w:line="240" w:lineRule="auto"/>
              <w:jc w:val="center"/>
              <w:rPr>
                <w:rFonts w:eastAsiaTheme="minorEastAsia"/>
                <w:b/>
              </w:rPr>
            </w:pPr>
            <w:r w:rsidRPr="7A064484">
              <w:rPr>
                <w:rFonts w:eastAsiaTheme="minorEastAsia"/>
                <w:b/>
              </w:rPr>
              <w:t>Federal Tax ID#</w:t>
            </w:r>
          </w:p>
        </w:tc>
        <w:tc>
          <w:tcPr>
            <w:tcW w:w="6957" w:type="dxa"/>
            <w:gridSpan w:val="3"/>
            <w:tcMar>
              <w:left w:w="115" w:type="dxa"/>
              <w:bottom w:w="115" w:type="dxa"/>
              <w:right w:w="115" w:type="dxa"/>
            </w:tcMar>
            <w:vAlign w:val="center"/>
          </w:tcPr>
          <w:p w14:paraId="7910A936" w14:textId="77777777" w:rsidR="00D53780" w:rsidRPr="001D7A9E" w:rsidRDefault="00D53780" w:rsidP="003E5B51">
            <w:pPr>
              <w:spacing w:after="0" w:line="240" w:lineRule="auto"/>
              <w:jc w:val="right"/>
              <w:rPr>
                <w:rFonts w:eastAsiaTheme="minorEastAsia"/>
              </w:rPr>
            </w:pPr>
          </w:p>
        </w:tc>
      </w:tr>
    </w:tbl>
    <w:p w14:paraId="405D5651" w14:textId="6DE39666" w:rsidR="0006477F" w:rsidRDefault="0006477F" w:rsidP="004D2057">
      <w:pPr>
        <w:spacing w:before="360"/>
        <w:jc w:val="center"/>
        <w:rPr>
          <w:rFonts w:ascii="Century Gothic" w:hAnsi="Century Gothic" w:cs="Arial"/>
          <w:b/>
          <w:bCs/>
        </w:rPr>
      </w:pPr>
      <w:r w:rsidRPr="0006477F">
        <w:rPr>
          <w:rFonts w:ascii="Century Gothic" w:hAnsi="Century Gothic" w:cs="Arial"/>
          <w:b/>
          <w:bCs/>
        </w:rPr>
        <w:t>Subcontractor Information</w:t>
      </w:r>
      <w:r>
        <w:rPr>
          <w:rFonts w:ascii="Century Gothic" w:hAnsi="Century Gothic" w:cs="Arial"/>
          <w:b/>
          <w:bCs/>
        </w:rPr>
        <w:t xml:space="preserve"> (if applicable)</w:t>
      </w:r>
    </w:p>
    <w:p w14:paraId="57C52C34" w14:textId="00A50539" w:rsidR="0006477F" w:rsidRDefault="0006477F" w:rsidP="00C00266">
      <w:pPr>
        <w:spacing w:before="120" w:after="120"/>
        <w:contextualSpacing/>
        <w:rPr>
          <w:rFonts w:ascii="Calibri" w:hAnsi="Calibri" w:cs="Calibri"/>
        </w:rPr>
      </w:pPr>
      <w:r w:rsidRPr="0006477F">
        <w:rPr>
          <w:rFonts w:ascii="Calibri" w:hAnsi="Calibri" w:cs="Calibri"/>
        </w:rPr>
        <w:t xml:space="preserve">Please list all subcontractors </w:t>
      </w:r>
      <w:r>
        <w:rPr>
          <w:rFonts w:ascii="Calibri" w:hAnsi="Calibri" w:cs="Calibri"/>
        </w:rPr>
        <w:t>below</w:t>
      </w:r>
      <w:r w:rsidRPr="0006477F">
        <w:rPr>
          <w:rFonts w:ascii="Calibri" w:hAnsi="Calibri" w:cs="Calibri"/>
        </w:rPr>
        <w:t xml:space="preserve">. </w:t>
      </w:r>
      <w:r>
        <w:rPr>
          <w:rFonts w:ascii="Calibri" w:hAnsi="Calibri" w:cs="Calibri"/>
        </w:rPr>
        <w:t>U</w:t>
      </w:r>
      <w:r w:rsidRPr="0006477F">
        <w:rPr>
          <w:rFonts w:ascii="Calibri" w:hAnsi="Calibri" w:cs="Calibri"/>
        </w:rPr>
        <w:t xml:space="preserve">se the example </w:t>
      </w:r>
      <w:r>
        <w:rPr>
          <w:rFonts w:ascii="Calibri" w:hAnsi="Calibri" w:cs="Calibri"/>
        </w:rPr>
        <w:t>provided</w:t>
      </w:r>
      <w:r w:rsidRPr="0006477F">
        <w:rPr>
          <w:rFonts w:ascii="Calibri" w:hAnsi="Calibri" w:cs="Calibri"/>
        </w:rPr>
        <w:t xml:space="preserve"> and </w:t>
      </w:r>
      <w:r>
        <w:rPr>
          <w:rFonts w:ascii="Calibri" w:hAnsi="Calibri" w:cs="Calibri"/>
        </w:rPr>
        <w:t>copy/paste</w:t>
      </w:r>
      <w:r w:rsidRPr="0006477F">
        <w:rPr>
          <w:rFonts w:ascii="Calibri" w:hAnsi="Calibri" w:cs="Calibri"/>
        </w:rPr>
        <w:t xml:space="preserve"> for each </w:t>
      </w:r>
      <w:r w:rsidR="003C55AF">
        <w:rPr>
          <w:rFonts w:ascii="Calibri" w:hAnsi="Calibri" w:cs="Calibri"/>
        </w:rPr>
        <w:t xml:space="preserve">additional </w:t>
      </w:r>
      <w:r w:rsidRPr="0006477F">
        <w:rPr>
          <w:rFonts w:ascii="Calibri" w:hAnsi="Calibri" w:cs="Calibri"/>
        </w:rPr>
        <w:t xml:space="preserve">subcontractor </w:t>
      </w:r>
      <w:r>
        <w:rPr>
          <w:rFonts w:ascii="Calibri" w:hAnsi="Calibri" w:cs="Calibri"/>
        </w:rPr>
        <w:t>that is included on the project team</w:t>
      </w:r>
      <w:r w:rsidRPr="0006477F">
        <w:rPr>
          <w:rFonts w:ascii="Calibri" w:hAnsi="Calibri" w:cs="Calibri"/>
        </w:rPr>
        <w:t>.</w:t>
      </w:r>
    </w:p>
    <w:p w14:paraId="423DAB5F" w14:textId="77777777" w:rsidR="0006477F" w:rsidRDefault="0006477F" w:rsidP="00C00266">
      <w:pPr>
        <w:spacing w:before="120" w:after="120"/>
        <w:contextualSpacing/>
        <w:rPr>
          <w:rFonts w:ascii="Calibri" w:hAnsi="Calibri" w:cs="Calibri"/>
        </w:rPr>
      </w:pPr>
      <w:r w:rsidRPr="0006477F">
        <w:rPr>
          <w:rFonts w:ascii="Calibri" w:hAnsi="Calibri" w:cs="Calibri"/>
          <w:b/>
          <w:bCs/>
        </w:rPr>
        <w:t>Subcontractor 1 Name</w:t>
      </w:r>
      <w:r>
        <w:rPr>
          <w:rFonts w:ascii="Calibri" w:hAnsi="Calibri" w:cs="Calibri"/>
        </w:rPr>
        <w:t>:</w:t>
      </w:r>
    </w:p>
    <w:p w14:paraId="52E4253E" w14:textId="77777777" w:rsidR="0006477F" w:rsidRDefault="0006477F" w:rsidP="00C00266">
      <w:pPr>
        <w:spacing w:before="120" w:after="120"/>
        <w:contextualSpacing/>
        <w:rPr>
          <w:rFonts w:ascii="Calibri" w:hAnsi="Calibri" w:cs="Calibri"/>
        </w:rPr>
      </w:pPr>
      <w:r w:rsidRPr="0006477F">
        <w:rPr>
          <w:rFonts w:ascii="Calibri" w:hAnsi="Calibri" w:cs="Calibri"/>
          <w:b/>
          <w:bCs/>
        </w:rPr>
        <w:t>Contact Person</w:t>
      </w:r>
      <w:r>
        <w:rPr>
          <w:rFonts w:ascii="Calibri" w:hAnsi="Calibri" w:cs="Calibri"/>
        </w:rPr>
        <w:t>:</w:t>
      </w:r>
    </w:p>
    <w:p w14:paraId="15758B2D" w14:textId="77777777" w:rsidR="0006477F" w:rsidRDefault="0006477F" w:rsidP="00C00266">
      <w:pPr>
        <w:spacing w:before="120" w:after="120"/>
        <w:contextualSpacing/>
        <w:rPr>
          <w:rFonts w:ascii="Calibri" w:hAnsi="Calibri" w:cs="Calibri"/>
        </w:rPr>
      </w:pPr>
      <w:r w:rsidRPr="0006477F">
        <w:rPr>
          <w:rFonts w:ascii="Calibri" w:hAnsi="Calibri" w:cs="Calibri"/>
          <w:b/>
          <w:bCs/>
        </w:rPr>
        <w:t>Position/Title</w:t>
      </w:r>
      <w:r>
        <w:rPr>
          <w:rFonts w:ascii="Calibri" w:hAnsi="Calibri" w:cs="Calibri"/>
        </w:rPr>
        <w:t>:</w:t>
      </w:r>
    </w:p>
    <w:p w14:paraId="5968F40B" w14:textId="45AB8876" w:rsidR="0006477F" w:rsidRDefault="0006477F" w:rsidP="00C00266">
      <w:pPr>
        <w:spacing w:before="120" w:after="120"/>
        <w:contextualSpacing/>
        <w:rPr>
          <w:rFonts w:ascii="Calibri" w:hAnsi="Calibri" w:cs="Calibri"/>
        </w:rPr>
      </w:pPr>
      <w:r w:rsidRPr="0006477F">
        <w:rPr>
          <w:rFonts w:ascii="Calibri" w:hAnsi="Calibri" w:cs="Calibri"/>
          <w:b/>
          <w:bCs/>
        </w:rPr>
        <w:t>Phone</w:t>
      </w:r>
      <w:r w:rsidR="005E5954">
        <w:rPr>
          <w:rFonts w:ascii="Calibri" w:hAnsi="Calibri" w:cs="Calibri"/>
          <w:b/>
          <w:bCs/>
        </w:rPr>
        <w:t xml:space="preserve"> &amp; Email</w:t>
      </w:r>
      <w:r>
        <w:rPr>
          <w:rFonts w:ascii="Calibri" w:hAnsi="Calibri" w:cs="Calibri"/>
        </w:rPr>
        <w:t>:</w:t>
      </w:r>
    </w:p>
    <w:p w14:paraId="554632D7" w14:textId="77777777" w:rsidR="0006477F" w:rsidRDefault="0006477F" w:rsidP="00C00266">
      <w:pPr>
        <w:spacing w:before="120" w:after="120"/>
        <w:contextualSpacing/>
        <w:rPr>
          <w:rFonts w:ascii="Calibri" w:hAnsi="Calibri" w:cs="Calibri"/>
        </w:rPr>
      </w:pPr>
      <w:r w:rsidRPr="0006477F">
        <w:rPr>
          <w:rFonts w:ascii="Calibri" w:hAnsi="Calibri" w:cs="Calibri"/>
          <w:b/>
          <w:bCs/>
        </w:rPr>
        <w:t>Mailing Address</w:t>
      </w:r>
      <w:r>
        <w:rPr>
          <w:rFonts w:ascii="Calibri" w:hAnsi="Calibri" w:cs="Calibri"/>
        </w:rPr>
        <w:t>:</w:t>
      </w:r>
    </w:p>
    <w:p w14:paraId="49B2C36F" w14:textId="77777777" w:rsidR="00C00266" w:rsidRDefault="0006477F" w:rsidP="00C00266">
      <w:pPr>
        <w:spacing w:before="120" w:after="120"/>
        <w:contextualSpacing/>
        <w:rPr>
          <w:rFonts w:ascii="Calibri" w:hAnsi="Calibri" w:cs="Calibri"/>
        </w:rPr>
      </w:pPr>
      <w:r w:rsidRPr="0006477F">
        <w:rPr>
          <w:rFonts w:ascii="Calibri" w:hAnsi="Calibri" w:cs="Calibri"/>
          <w:b/>
          <w:bCs/>
        </w:rPr>
        <w:t>Federal Tax ID</w:t>
      </w:r>
      <w:r>
        <w:rPr>
          <w:rFonts w:ascii="Calibri" w:hAnsi="Calibri" w:cs="Calibri"/>
        </w:rPr>
        <w:t xml:space="preserve"> </w:t>
      </w:r>
      <w:r w:rsidRPr="0006477F">
        <w:rPr>
          <w:rFonts w:ascii="Calibri" w:hAnsi="Calibri" w:cs="Calibri"/>
          <w:b/>
          <w:bCs/>
        </w:rPr>
        <w:t>#</w:t>
      </w:r>
      <w:r>
        <w:rPr>
          <w:rFonts w:ascii="Calibri" w:hAnsi="Calibri" w:cs="Calibri"/>
        </w:rPr>
        <w:t>:</w:t>
      </w:r>
    </w:p>
    <w:p w14:paraId="2E9C419C" w14:textId="507C19A2" w:rsidR="00FF0533" w:rsidRPr="00B34399" w:rsidRDefault="0006477F" w:rsidP="00C00266">
      <w:pPr>
        <w:spacing w:before="120" w:after="120"/>
        <w:contextualSpacing/>
        <w:rPr>
          <w:rFonts w:ascii="Calibri" w:hAnsi="Calibri" w:cs="Calibri"/>
          <w:color w:val="000000" w:themeColor="text1"/>
        </w:rPr>
      </w:pPr>
      <w:r w:rsidRPr="00C00266">
        <w:rPr>
          <w:rFonts w:ascii="Calibri" w:hAnsi="Calibri" w:cs="Calibri"/>
          <w:b/>
          <w:bCs/>
          <w:color w:val="000000" w:themeColor="text1"/>
        </w:rPr>
        <w:t>Brief Description of their role in the project</w:t>
      </w:r>
      <w:r w:rsidRPr="0006477F">
        <w:rPr>
          <w:rFonts w:ascii="Calibri" w:hAnsi="Calibri" w:cs="Calibri"/>
          <w:color w:val="000000" w:themeColor="text1"/>
        </w:rPr>
        <w:t>:</w:t>
      </w:r>
    </w:p>
    <w:tbl>
      <w:tblPr>
        <w:tblStyle w:val="TableGrid"/>
        <w:tblW w:w="9535" w:type="dxa"/>
        <w:tblLook w:val="04A0" w:firstRow="1" w:lastRow="0" w:firstColumn="1" w:lastColumn="0" w:noHBand="0" w:noVBand="1"/>
      </w:tblPr>
      <w:tblGrid>
        <w:gridCol w:w="1885"/>
        <w:gridCol w:w="1620"/>
        <w:gridCol w:w="1440"/>
        <w:gridCol w:w="1710"/>
        <w:gridCol w:w="1350"/>
        <w:gridCol w:w="1530"/>
      </w:tblGrid>
      <w:tr w:rsidR="005E5954" w14:paraId="147D6556" w14:textId="77777777" w:rsidTr="00FB5252">
        <w:trPr>
          <w:trHeight w:val="548"/>
        </w:trPr>
        <w:tc>
          <w:tcPr>
            <w:tcW w:w="9535" w:type="dxa"/>
            <w:gridSpan w:val="6"/>
            <w:shd w:val="clear" w:color="auto" w:fill="D9D9D9" w:themeFill="background1" w:themeFillShade="D9"/>
            <w:vAlign w:val="center"/>
          </w:tcPr>
          <w:p w14:paraId="1F72DC62" w14:textId="74EB5406" w:rsidR="005E5954" w:rsidRDefault="005E5954" w:rsidP="005E5954">
            <w:pPr>
              <w:spacing w:after="120" w:line="240" w:lineRule="auto"/>
              <w:contextualSpacing/>
              <w:jc w:val="center"/>
              <w:rPr>
                <w:rFonts w:ascii="Calibri" w:hAnsi="Calibri" w:cs="Calibri"/>
                <w:b/>
                <w:bCs/>
              </w:rPr>
            </w:pPr>
            <w:r>
              <w:rPr>
                <w:rFonts w:ascii="Calibri" w:hAnsi="Calibri" w:cs="Calibri"/>
                <w:b/>
                <w:bCs/>
              </w:rPr>
              <w:lastRenderedPageBreak/>
              <w:t>Project Information</w:t>
            </w:r>
          </w:p>
        </w:tc>
      </w:tr>
      <w:tr w:rsidR="005E5954" w14:paraId="06CE7436" w14:textId="77777777" w:rsidTr="00FB5252">
        <w:trPr>
          <w:trHeight w:val="548"/>
        </w:trPr>
        <w:tc>
          <w:tcPr>
            <w:tcW w:w="1885" w:type="dxa"/>
            <w:vAlign w:val="center"/>
          </w:tcPr>
          <w:p w14:paraId="29A53D88" w14:textId="27F9C55A" w:rsidR="005E5954" w:rsidRDefault="005E5954" w:rsidP="005E5954">
            <w:pPr>
              <w:spacing w:after="120" w:line="240" w:lineRule="auto"/>
              <w:contextualSpacing/>
              <w:jc w:val="center"/>
              <w:rPr>
                <w:rFonts w:ascii="Calibri" w:hAnsi="Calibri" w:cs="Calibri"/>
                <w:b/>
                <w:bCs/>
              </w:rPr>
            </w:pPr>
            <w:r>
              <w:rPr>
                <w:rFonts w:ascii="Calibri" w:hAnsi="Calibri" w:cs="Calibri"/>
                <w:b/>
                <w:bCs/>
              </w:rPr>
              <w:t>Project Name</w:t>
            </w:r>
          </w:p>
        </w:tc>
        <w:tc>
          <w:tcPr>
            <w:tcW w:w="7650" w:type="dxa"/>
            <w:gridSpan w:val="5"/>
            <w:vAlign w:val="center"/>
          </w:tcPr>
          <w:p w14:paraId="4CC6EF12" w14:textId="77777777" w:rsidR="005E5954" w:rsidRPr="005E5954" w:rsidRDefault="005E5954" w:rsidP="00FB5252">
            <w:pPr>
              <w:spacing w:after="120" w:line="240" w:lineRule="auto"/>
              <w:contextualSpacing/>
              <w:rPr>
                <w:rFonts w:ascii="Calibri" w:hAnsi="Calibri" w:cs="Calibri"/>
              </w:rPr>
            </w:pPr>
          </w:p>
        </w:tc>
      </w:tr>
      <w:tr w:rsidR="005E5954" w14:paraId="431921E0" w14:textId="77777777" w:rsidTr="005E5954">
        <w:tc>
          <w:tcPr>
            <w:tcW w:w="1885" w:type="dxa"/>
            <w:vAlign w:val="center"/>
          </w:tcPr>
          <w:p w14:paraId="394CF9F5" w14:textId="18435BE3" w:rsidR="005E5954" w:rsidRDefault="005E5954" w:rsidP="00FB5252">
            <w:pPr>
              <w:spacing w:after="0" w:line="240" w:lineRule="auto"/>
              <w:contextualSpacing/>
              <w:jc w:val="center"/>
              <w:rPr>
                <w:rFonts w:ascii="Calibri" w:hAnsi="Calibri" w:cs="Calibri"/>
                <w:b/>
                <w:bCs/>
              </w:rPr>
            </w:pPr>
            <w:r>
              <w:rPr>
                <w:rFonts w:ascii="Calibri" w:hAnsi="Calibri" w:cs="Calibri"/>
                <w:b/>
                <w:bCs/>
              </w:rPr>
              <w:t>Amount Requested</w:t>
            </w:r>
          </w:p>
        </w:tc>
        <w:tc>
          <w:tcPr>
            <w:tcW w:w="1620" w:type="dxa"/>
            <w:vAlign w:val="center"/>
          </w:tcPr>
          <w:p w14:paraId="591E0AA3" w14:textId="69C8F0B7" w:rsidR="005E5954" w:rsidRPr="005E5954" w:rsidRDefault="005E5954" w:rsidP="00FB5252">
            <w:pPr>
              <w:spacing w:after="0" w:line="240" w:lineRule="auto"/>
              <w:contextualSpacing/>
              <w:rPr>
                <w:rFonts w:ascii="Calibri" w:hAnsi="Calibri" w:cs="Calibri"/>
              </w:rPr>
            </w:pPr>
            <w:r w:rsidRPr="005E5954">
              <w:rPr>
                <w:rFonts w:ascii="Calibri" w:hAnsi="Calibri" w:cs="Calibri"/>
              </w:rPr>
              <w:t>$</w:t>
            </w:r>
          </w:p>
        </w:tc>
        <w:tc>
          <w:tcPr>
            <w:tcW w:w="1440" w:type="dxa"/>
            <w:vAlign w:val="center"/>
          </w:tcPr>
          <w:p w14:paraId="708AF8DC" w14:textId="1B11E6A3" w:rsidR="005E5954" w:rsidRDefault="005E5954" w:rsidP="00FB5252">
            <w:pPr>
              <w:spacing w:after="0" w:line="240" w:lineRule="auto"/>
              <w:contextualSpacing/>
              <w:jc w:val="center"/>
              <w:rPr>
                <w:rFonts w:ascii="Calibri" w:hAnsi="Calibri" w:cs="Calibri"/>
                <w:b/>
                <w:bCs/>
              </w:rPr>
            </w:pPr>
            <w:r>
              <w:rPr>
                <w:rFonts w:ascii="Calibri" w:hAnsi="Calibri" w:cs="Calibri"/>
                <w:b/>
                <w:bCs/>
              </w:rPr>
              <w:t>Total Project Cost</w:t>
            </w:r>
          </w:p>
        </w:tc>
        <w:tc>
          <w:tcPr>
            <w:tcW w:w="1710" w:type="dxa"/>
            <w:vAlign w:val="center"/>
          </w:tcPr>
          <w:p w14:paraId="1E7A1479" w14:textId="5CC786BB" w:rsidR="005E5954" w:rsidRPr="005E5954" w:rsidRDefault="005E5954" w:rsidP="00FB5252">
            <w:pPr>
              <w:spacing w:after="0" w:line="240" w:lineRule="auto"/>
              <w:contextualSpacing/>
              <w:rPr>
                <w:rFonts w:ascii="Calibri" w:hAnsi="Calibri" w:cs="Calibri"/>
              </w:rPr>
            </w:pPr>
            <w:r w:rsidRPr="005E5954">
              <w:rPr>
                <w:rFonts w:ascii="Calibri" w:hAnsi="Calibri" w:cs="Calibri"/>
              </w:rPr>
              <w:t>$</w:t>
            </w:r>
          </w:p>
        </w:tc>
        <w:tc>
          <w:tcPr>
            <w:tcW w:w="1350" w:type="dxa"/>
            <w:vAlign w:val="center"/>
          </w:tcPr>
          <w:p w14:paraId="4C7025DF" w14:textId="625C68A9" w:rsidR="005E5954" w:rsidRDefault="005E5954" w:rsidP="00FB5252">
            <w:pPr>
              <w:spacing w:after="0" w:line="240" w:lineRule="auto"/>
              <w:contextualSpacing/>
              <w:jc w:val="center"/>
              <w:rPr>
                <w:rFonts w:ascii="Calibri" w:hAnsi="Calibri" w:cs="Calibri"/>
                <w:b/>
                <w:bCs/>
              </w:rPr>
            </w:pPr>
            <w:r>
              <w:rPr>
                <w:rFonts w:ascii="Calibri" w:hAnsi="Calibri" w:cs="Calibri"/>
                <w:b/>
                <w:bCs/>
              </w:rPr>
              <w:t>Non-State Leveraging Funds</w:t>
            </w:r>
          </w:p>
        </w:tc>
        <w:tc>
          <w:tcPr>
            <w:tcW w:w="1530" w:type="dxa"/>
            <w:vAlign w:val="center"/>
          </w:tcPr>
          <w:p w14:paraId="0569B388" w14:textId="6D889424" w:rsidR="005E5954" w:rsidRPr="005E5954" w:rsidRDefault="005E5954" w:rsidP="00FB5252">
            <w:pPr>
              <w:spacing w:after="0" w:line="240" w:lineRule="auto"/>
              <w:contextualSpacing/>
              <w:rPr>
                <w:rFonts w:ascii="Calibri" w:hAnsi="Calibri" w:cs="Calibri"/>
              </w:rPr>
            </w:pPr>
            <w:r w:rsidRPr="005E5954">
              <w:rPr>
                <w:rFonts w:ascii="Calibri" w:hAnsi="Calibri" w:cs="Calibri"/>
              </w:rPr>
              <w:t>$</w:t>
            </w:r>
          </w:p>
        </w:tc>
      </w:tr>
      <w:tr w:rsidR="005E5954" w14:paraId="32803ECB" w14:textId="77777777" w:rsidTr="00FB5252">
        <w:tc>
          <w:tcPr>
            <w:tcW w:w="1885" w:type="dxa"/>
            <w:vAlign w:val="center"/>
          </w:tcPr>
          <w:p w14:paraId="3635746E" w14:textId="353FE0DA" w:rsidR="005E5954" w:rsidRDefault="005E5954" w:rsidP="005E5954">
            <w:pPr>
              <w:spacing w:after="120" w:line="240" w:lineRule="auto"/>
              <w:contextualSpacing/>
              <w:jc w:val="center"/>
              <w:rPr>
                <w:rFonts w:ascii="Calibri" w:hAnsi="Calibri" w:cs="Calibri"/>
                <w:b/>
                <w:bCs/>
              </w:rPr>
            </w:pPr>
            <w:r>
              <w:rPr>
                <w:rFonts w:ascii="Calibri" w:hAnsi="Calibri" w:cs="Calibri"/>
                <w:b/>
                <w:bCs/>
              </w:rPr>
              <w:t>Project Duration (in years)</w:t>
            </w:r>
          </w:p>
        </w:tc>
        <w:tc>
          <w:tcPr>
            <w:tcW w:w="7650" w:type="dxa"/>
            <w:gridSpan w:val="5"/>
            <w:vAlign w:val="center"/>
          </w:tcPr>
          <w:p w14:paraId="2AD46DAD" w14:textId="77777777" w:rsidR="005E5954" w:rsidRPr="005E5954" w:rsidRDefault="005E5954" w:rsidP="00FB5252">
            <w:pPr>
              <w:spacing w:after="120" w:line="240" w:lineRule="auto"/>
              <w:contextualSpacing/>
              <w:rPr>
                <w:rFonts w:ascii="Calibri" w:hAnsi="Calibri" w:cs="Calibri"/>
              </w:rPr>
            </w:pPr>
          </w:p>
        </w:tc>
      </w:tr>
    </w:tbl>
    <w:p w14:paraId="077331B6" w14:textId="77777777" w:rsidR="00FB5252" w:rsidRDefault="00FB5252">
      <w:pPr>
        <w:spacing w:after="160" w:line="259" w:lineRule="auto"/>
        <w:rPr>
          <w:rFonts w:ascii="Century Gothic" w:eastAsia="Calibri" w:hAnsi="Century Gothic" w:cstheme="majorBidi"/>
          <w:b/>
          <w:noProof/>
          <w:color w:val="13828E"/>
          <w:szCs w:val="26"/>
        </w:rPr>
      </w:pPr>
      <w:r>
        <w:br w:type="page"/>
      </w:r>
    </w:p>
    <w:p w14:paraId="10B5C28D" w14:textId="6CB63C70" w:rsidR="00593B83" w:rsidRPr="00425184" w:rsidRDefault="00593B83" w:rsidP="00C00266">
      <w:pPr>
        <w:pStyle w:val="Heading2"/>
        <w:numPr>
          <w:ilvl w:val="0"/>
          <w:numId w:val="0"/>
        </w:numPr>
        <w:spacing w:after="120" w:line="360" w:lineRule="auto"/>
      </w:pPr>
      <w:r w:rsidRPr="00425184">
        <w:lastRenderedPageBreak/>
        <w:t xml:space="preserve">Section 2: </w:t>
      </w:r>
      <w:r w:rsidR="009F70F4">
        <w:t>Eligibility Questions</w:t>
      </w:r>
    </w:p>
    <w:p w14:paraId="3FAF6DCF" w14:textId="77777777" w:rsidR="00F32004" w:rsidRPr="00325B0C" w:rsidRDefault="00F32004" w:rsidP="00F32004">
      <w:pPr>
        <w:spacing w:after="120"/>
        <w:rPr>
          <w:rFonts w:ascii="Calibri" w:hAnsi="Calibri" w:cs="Calibri"/>
          <w:b/>
          <w:bCs/>
        </w:rPr>
      </w:pPr>
      <w:r w:rsidRPr="00325B0C">
        <w:rPr>
          <w:rFonts w:ascii="Calibri" w:hAnsi="Calibri" w:cs="Calibri"/>
          <w:b/>
          <w:bCs/>
        </w:rPr>
        <w:t>Applicant Eligibility</w:t>
      </w:r>
    </w:p>
    <w:p w14:paraId="481476C4" w14:textId="01694DC3" w:rsidR="00F32004" w:rsidRPr="00F32004" w:rsidRDefault="00F32004" w:rsidP="00F32004">
      <w:pPr>
        <w:pStyle w:val="ListParagraph"/>
        <w:numPr>
          <w:ilvl w:val="0"/>
          <w:numId w:val="2"/>
        </w:numPr>
        <w:spacing w:after="120"/>
        <w:ind w:left="360"/>
        <w:rPr>
          <w:rFonts w:ascii="Calibri" w:hAnsi="Calibri" w:cs="Calibri"/>
        </w:rPr>
      </w:pPr>
      <w:r>
        <w:rPr>
          <w:rFonts w:ascii="Calibri" w:hAnsi="Calibri" w:cs="Calibri"/>
        </w:rPr>
        <w:t>The applicant is</w:t>
      </w:r>
      <w:r w:rsidRPr="00F32004">
        <w:rPr>
          <w:rFonts w:ascii="Calibri" w:hAnsi="Calibri" w:cs="Calibri"/>
        </w:rPr>
        <w:t xml:space="preserve"> a:</w:t>
      </w:r>
    </w:p>
    <w:p w14:paraId="541D16F7" w14:textId="5F99F37C" w:rsidR="00F32004" w:rsidRPr="00F32004" w:rsidRDefault="00C6470E" w:rsidP="00F32004">
      <w:pPr>
        <w:spacing w:after="120"/>
        <w:ind w:left="720" w:hanging="360"/>
        <w:rPr>
          <w:rFonts w:ascii="Calibri" w:hAnsi="Calibri" w:cs="Calibri"/>
        </w:rPr>
      </w:pPr>
      <w:sdt>
        <w:sdtPr>
          <w:rPr>
            <w:rFonts w:ascii="Calibri" w:hAnsi="Calibri" w:cs="Calibri"/>
            <w:b/>
            <w:bCs/>
            <w:color w:val="2B579A"/>
            <w:shd w:val="clear" w:color="auto" w:fill="E6E6E6"/>
          </w:rPr>
          <w:id w:val="807677092"/>
          <w14:checkbox>
            <w14:checked w14:val="0"/>
            <w14:checkedState w14:val="2612" w14:font="MS Gothic"/>
            <w14:uncheckedState w14:val="2610" w14:font="MS Gothic"/>
          </w14:checkbox>
        </w:sdtPr>
        <w:sdtEndPr/>
        <w:sdtContent>
          <w:r w:rsidR="42A1D1DA" w:rsidRPr="00F32004">
            <w:rPr>
              <w:rFonts w:ascii="Segoe UI Symbol" w:eastAsia="MS Gothic" w:hAnsi="Segoe UI Symbol" w:cs="Segoe UI Symbol"/>
              <w:b/>
              <w:bCs/>
            </w:rPr>
            <w:t>☐</w:t>
          </w:r>
        </w:sdtContent>
      </w:sdt>
      <w:r w:rsidR="42A1D1DA" w:rsidRPr="00F32004">
        <w:rPr>
          <w:rFonts w:ascii="Calibri" w:hAnsi="Calibri" w:cs="Calibri"/>
          <w:b/>
          <w:bCs/>
        </w:rPr>
        <w:t xml:space="preserve"> </w:t>
      </w:r>
      <w:r w:rsidR="00F32004" w:rsidRPr="00F32004">
        <w:rPr>
          <w:rFonts w:ascii="Calibri" w:hAnsi="Calibri" w:cs="Calibri"/>
          <w:b/>
          <w:bCs/>
        </w:rPr>
        <w:tab/>
      </w:r>
      <w:r w:rsidR="42A1D1DA" w:rsidRPr="00F32004">
        <w:rPr>
          <w:rFonts w:ascii="Calibri" w:hAnsi="Calibri" w:cs="Calibri"/>
        </w:rPr>
        <w:t>local government</w:t>
      </w:r>
    </w:p>
    <w:p w14:paraId="7B06F2CB" w14:textId="70D638FD" w:rsidR="00F32004" w:rsidRPr="00F32004" w:rsidRDefault="00C6470E" w:rsidP="00F32004">
      <w:pPr>
        <w:spacing w:after="120"/>
        <w:ind w:left="720" w:hanging="360"/>
        <w:rPr>
          <w:rFonts w:ascii="Calibri" w:hAnsi="Calibri" w:cs="Calibri"/>
        </w:rPr>
      </w:pPr>
      <w:sdt>
        <w:sdtPr>
          <w:rPr>
            <w:rFonts w:ascii="Calibri" w:hAnsi="Calibri" w:cs="Calibri"/>
            <w:b/>
            <w:color w:val="2B579A"/>
            <w:shd w:val="clear" w:color="auto" w:fill="E6E6E6"/>
          </w:rPr>
          <w:id w:val="904572730"/>
          <w14:checkbox>
            <w14:checked w14:val="0"/>
            <w14:checkedState w14:val="2612" w14:font="MS Gothic"/>
            <w14:uncheckedState w14:val="2610" w14:font="MS Gothic"/>
          </w14:checkbox>
        </w:sdtPr>
        <w:sdtEndPr/>
        <w:sdtContent>
          <w:r w:rsidR="00F32004" w:rsidRPr="00F32004">
            <w:rPr>
              <w:rFonts w:ascii="Segoe UI Symbol" w:eastAsia="MS Gothic" w:hAnsi="Segoe UI Symbol" w:cs="Segoe UI Symbol"/>
              <w:b/>
              <w:bCs/>
            </w:rPr>
            <w:t>☐</w:t>
          </w:r>
        </w:sdtContent>
      </w:sdt>
      <w:r w:rsidR="00F32004" w:rsidRPr="00F32004">
        <w:rPr>
          <w:rFonts w:ascii="Calibri" w:hAnsi="Calibri" w:cs="Calibri"/>
          <w:b/>
          <w:bCs/>
        </w:rPr>
        <w:tab/>
      </w:r>
      <w:r w:rsidR="00F32004" w:rsidRPr="00F32004">
        <w:rPr>
          <w:rFonts w:ascii="Calibri" w:hAnsi="Calibri" w:cs="Calibri"/>
        </w:rPr>
        <w:t>regional government</w:t>
      </w:r>
    </w:p>
    <w:p w14:paraId="549D599E" w14:textId="5FFBF4CC" w:rsidR="00F32004" w:rsidRPr="00F32004" w:rsidRDefault="00C6470E" w:rsidP="3640FA07">
      <w:pPr>
        <w:tabs>
          <w:tab w:val="left" w:pos="720"/>
        </w:tabs>
        <w:spacing w:after="120"/>
        <w:ind w:left="360"/>
        <w:rPr>
          <w:rFonts w:ascii="Calibri" w:hAnsi="Calibri" w:cs="Calibri"/>
        </w:rPr>
      </w:pPr>
      <w:sdt>
        <w:sdtPr>
          <w:rPr>
            <w:rFonts w:ascii="Calibri" w:hAnsi="Calibri" w:cs="Calibri"/>
            <w:b/>
            <w:bCs/>
            <w:color w:val="2B579A"/>
            <w:shd w:val="clear" w:color="auto" w:fill="E6E6E6"/>
          </w:rPr>
          <w:id w:val="-982395629"/>
          <w14:checkbox>
            <w14:checked w14:val="0"/>
            <w14:checkedState w14:val="2612" w14:font="MS Gothic"/>
            <w14:uncheckedState w14:val="2610" w14:font="MS Gothic"/>
          </w14:checkbox>
        </w:sdtPr>
        <w:sdtEndPr/>
        <w:sdtContent>
          <w:r w:rsidR="42A1D1DA" w:rsidRPr="00F32004">
            <w:rPr>
              <w:rFonts w:ascii="Segoe UI Symbol" w:eastAsia="MS Gothic" w:hAnsi="Segoe UI Symbol" w:cs="Segoe UI Symbol"/>
              <w:b/>
              <w:bCs/>
            </w:rPr>
            <w:t>☐</w:t>
          </w:r>
        </w:sdtContent>
      </w:sdt>
      <w:r w:rsidR="25A72B13" w:rsidRPr="00F32004">
        <w:rPr>
          <w:rFonts w:ascii="Calibri" w:hAnsi="Calibri" w:cs="Calibri"/>
        </w:rPr>
        <w:t xml:space="preserve"> </w:t>
      </w:r>
      <w:r w:rsidR="008C40B3">
        <w:rPr>
          <w:rFonts w:ascii="Calibri" w:hAnsi="Calibri" w:cs="Calibri"/>
        </w:rPr>
        <w:tab/>
      </w:r>
      <w:r w:rsidR="25A72B13" w:rsidRPr="00F32004">
        <w:rPr>
          <w:rFonts w:ascii="Calibri" w:hAnsi="Calibri" w:cs="Calibri"/>
        </w:rPr>
        <w:t>federally recognized tribal government</w:t>
      </w:r>
    </w:p>
    <w:p w14:paraId="3B6F098D" w14:textId="3FD8E145" w:rsidR="00F32004" w:rsidRDefault="00C6470E" w:rsidP="00F32004">
      <w:pPr>
        <w:widowControl w:val="0"/>
        <w:autoSpaceDE w:val="0"/>
        <w:autoSpaceDN w:val="0"/>
        <w:spacing w:before="55"/>
        <w:ind w:left="719" w:hanging="360"/>
        <w:rPr>
          <w:rFonts w:ascii="Calibri" w:hAnsi="Calibri" w:cs="Calibri"/>
        </w:rPr>
      </w:pPr>
      <w:sdt>
        <w:sdtPr>
          <w:rPr>
            <w:rFonts w:ascii="Calibri" w:eastAsia="MS Gothic" w:hAnsi="Calibri" w:cs="Calibri"/>
            <w:b/>
            <w:bCs/>
            <w:color w:val="2B579A"/>
            <w:shd w:val="clear" w:color="auto" w:fill="E6E6E6"/>
          </w:rPr>
          <w:id w:val="-607426199"/>
          <w14:checkbox>
            <w14:checked w14:val="0"/>
            <w14:checkedState w14:val="2612" w14:font="MS Gothic"/>
            <w14:uncheckedState w14:val="2610" w14:font="MS Gothic"/>
          </w14:checkbox>
        </w:sdtPr>
        <w:sdtEndPr/>
        <w:sdtContent>
          <w:r w:rsidR="00F32004" w:rsidRPr="00F32004">
            <w:rPr>
              <w:rFonts w:ascii="Segoe UI Symbol" w:eastAsia="MS Gothic" w:hAnsi="Segoe UI Symbol" w:cs="Segoe UI Symbol"/>
              <w:b/>
              <w:bCs/>
            </w:rPr>
            <w:t>☐</w:t>
          </w:r>
        </w:sdtContent>
      </w:sdt>
      <w:r w:rsidR="00F32004" w:rsidRPr="00F32004">
        <w:rPr>
          <w:rFonts w:ascii="Calibri" w:hAnsi="Calibri" w:cs="Calibri"/>
          <w:b/>
          <w:bCs/>
        </w:rPr>
        <w:tab/>
      </w:r>
      <w:r w:rsidR="00F32004" w:rsidRPr="00F32004">
        <w:rPr>
          <w:rFonts w:ascii="Calibri" w:hAnsi="Calibri" w:cs="Calibri"/>
        </w:rPr>
        <w:t>organization or consultant applying on a government’s behalf</w:t>
      </w:r>
    </w:p>
    <w:p w14:paraId="2817B07D" w14:textId="18B5E18C" w:rsidR="00F32004" w:rsidRPr="00F32004" w:rsidRDefault="00F32004" w:rsidP="00F32004">
      <w:pPr>
        <w:pStyle w:val="ListParagraph"/>
        <w:widowControl w:val="0"/>
        <w:numPr>
          <w:ilvl w:val="0"/>
          <w:numId w:val="2"/>
        </w:numPr>
        <w:autoSpaceDE w:val="0"/>
        <w:autoSpaceDN w:val="0"/>
        <w:spacing w:before="55"/>
        <w:ind w:left="360"/>
        <w:rPr>
          <w:rFonts w:ascii="Calibri" w:eastAsia="Arial" w:hAnsi="Calibri" w:cs="Calibri"/>
        </w:rPr>
      </w:pPr>
      <w:r w:rsidRPr="00F32004">
        <w:rPr>
          <w:rFonts w:ascii="Calibri" w:eastAsia="Arial" w:hAnsi="Calibri" w:cs="Calibri"/>
        </w:rPr>
        <w:t xml:space="preserve">If </w:t>
      </w:r>
      <w:r w:rsidR="00544CC6">
        <w:rPr>
          <w:rFonts w:ascii="Calibri" w:eastAsia="Arial" w:hAnsi="Calibri" w:cs="Calibri"/>
        </w:rPr>
        <w:t xml:space="preserve">you selected </w:t>
      </w:r>
      <w:r w:rsidRPr="00F32004">
        <w:rPr>
          <w:rFonts w:ascii="Calibri" w:eastAsia="Arial" w:hAnsi="Calibri" w:cs="Calibri"/>
        </w:rPr>
        <w:t>an organization or consulta</w:t>
      </w:r>
      <w:r w:rsidR="003D2BEB">
        <w:rPr>
          <w:rFonts w:ascii="Calibri" w:eastAsia="Arial" w:hAnsi="Calibri" w:cs="Calibri"/>
        </w:rPr>
        <w:t xml:space="preserve">nt </w:t>
      </w:r>
      <w:r w:rsidRPr="00F32004">
        <w:rPr>
          <w:rFonts w:ascii="Calibri" w:eastAsia="Arial" w:hAnsi="Calibri" w:cs="Calibri"/>
        </w:rPr>
        <w:t xml:space="preserve">applying on a government’s behalf, name the </w:t>
      </w:r>
      <w:r w:rsidR="003D2BEB">
        <w:rPr>
          <w:rFonts w:ascii="Calibri" w:eastAsia="Arial" w:hAnsi="Calibri" w:cs="Calibri"/>
        </w:rPr>
        <w:t xml:space="preserve">local, regional, or tribal </w:t>
      </w:r>
      <w:r w:rsidRPr="00F32004">
        <w:rPr>
          <w:rFonts w:ascii="Calibri" w:eastAsia="Arial" w:hAnsi="Calibri" w:cs="Calibri"/>
        </w:rPr>
        <w:t xml:space="preserve">government this project </w:t>
      </w:r>
      <w:r w:rsidR="003D2BEB">
        <w:rPr>
          <w:rFonts w:ascii="Calibri" w:eastAsia="Arial" w:hAnsi="Calibri" w:cs="Calibri"/>
        </w:rPr>
        <w:t>is in coordination with</w:t>
      </w:r>
      <w:r w:rsidRPr="00F32004">
        <w:rPr>
          <w:rFonts w:ascii="Calibri" w:eastAsia="Arial" w:hAnsi="Calibri" w:cs="Calibri"/>
        </w:rPr>
        <w:t>, and describe the relationship between the government and your organization.</w:t>
      </w:r>
      <w:r>
        <w:rPr>
          <w:rFonts w:ascii="Calibri" w:eastAsia="Arial" w:hAnsi="Calibri" w:cs="Calibri"/>
        </w:rPr>
        <w:t xml:space="preserve"> If </w:t>
      </w:r>
      <w:r w:rsidR="003D2BEB">
        <w:rPr>
          <w:rFonts w:ascii="Calibri" w:eastAsia="Arial" w:hAnsi="Calibri" w:cs="Calibri"/>
        </w:rPr>
        <w:t xml:space="preserve">the applicant is a </w:t>
      </w:r>
      <w:r>
        <w:rPr>
          <w:rFonts w:ascii="Calibri" w:eastAsia="Arial" w:hAnsi="Calibri" w:cs="Calibri"/>
        </w:rPr>
        <w:t>government, move to question 3.</w:t>
      </w:r>
    </w:p>
    <w:p w14:paraId="2B3DBB3B" w14:textId="5123A0E1" w:rsidR="005A3A77" w:rsidRDefault="00F32004" w:rsidP="00F32004">
      <w:pPr>
        <w:spacing w:after="120"/>
        <w:ind w:firstLine="720"/>
        <w:rPr>
          <w:rFonts w:eastAsiaTheme="minorEastAsia"/>
        </w:rPr>
      </w:pPr>
      <w:r w:rsidRPr="005D2F8C">
        <w:rPr>
          <w:rFonts w:eastAsiaTheme="minorEastAsia"/>
          <w:i/>
          <w:iCs/>
        </w:rPr>
        <w:t xml:space="preserve">Name of </w:t>
      </w:r>
      <w:r w:rsidR="003D2BEB">
        <w:rPr>
          <w:rFonts w:eastAsiaTheme="minorEastAsia"/>
          <w:i/>
          <w:iCs/>
        </w:rPr>
        <w:t xml:space="preserve">local/regional/tribal </w:t>
      </w:r>
      <w:r w:rsidRPr="005D2F8C">
        <w:rPr>
          <w:rFonts w:eastAsiaTheme="minorEastAsia"/>
          <w:i/>
          <w:iCs/>
        </w:rPr>
        <w:t xml:space="preserve">government this project </w:t>
      </w:r>
      <w:r w:rsidR="003D2BEB">
        <w:rPr>
          <w:rFonts w:eastAsiaTheme="minorEastAsia"/>
          <w:i/>
          <w:iCs/>
        </w:rPr>
        <w:t>is in coordination with</w:t>
      </w:r>
      <w:r w:rsidR="003D2BEB" w:rsidRPr="003D2BEB">
        <w:rPr>
          <w:rFonts w:eastAsiaTheme="minorEastAsia"/>
        </w:rPr>
        <w:t>:</w:t>
      </w:r>
    </w:p>
    <w:p w14:paraId="606A21CE" w14:textId="0FEEA459" w:rsidR="00F32004" w:rsidRPr="005D2F8C" w:rsidRDefault="00F32004" w:rsidP="00F32004">
      <w:pPr>
        <w:spacing w:after="120"/>
        <w:ind w:firstLine="720"/>
        <w:rPr>
          <w:rFonts w:eastAsiaTheme="minorEastAsia"/>
        </w:rPr>
      </w:pPr>
      <w:r w:rsidRPr="005D2F8C">
        <w:rPr>
          <w:rFonts w:eastAsiaTheme="minorEastAsia"/>
          <w:i/>
          <w:iCs/>
        </w:rPr>
        <w:t>Relationship between the government and your organization</w:t>
      </w:r>
      <w:r w:rsidRPr="003D2BEB">
        <w:rPr>
          <w:rFonts w:eastAsiaTheme="minorEastAsia"/>
        </w:rPr>
        <w:t>:</w:t>
      </w:r>
    </w:p>
    <w:p w14:paraId="06DF4C0F" w14:textId="57ADE383" w:rsidR="00325B0C" w:rsidRPr="00325B0C" w:rsidRDefault="00325B0C" w:rsidP="00325B0C">
      <w:pPr>
        <w:spacing w:after="120"/>
        <w:rPr>
          <w:rFonts w:eastAsiaTheme="minorEastAsia"/>
          <w:b/>
          <w:bCs/>
        </w:rPr>
      </w:pPr>
      <w:r w:rsidRPr="00325B0C">
        <w:rPr>
          <w:rFonts w:eastAsiaTheme="minorEastAsia"/>
          <w:b/>
          <w:bCs/>
        </w:rPr>
        <w:t>Project Eligibility</w:t>
      </w:r>
    </w:p>
    <w:p w14:paraId="23EE1EF8" w14:textId="74493C61" w:rsidR="00325B0C" w:rsidRDefault="00325B0C">
      <w:pPr>
        <w:pStyle w:val="ListParagraph"/>
        <w:widowControl w:val="0"/>
        <w:numPr>
          <w:ilvl w:val="0"/>
          <w:numId w:val="2"/>
        </w:numPr>
        <w:autoSpaceDE w:val="0"/>
        <w:autoSpaceDN w:val="0"/>
        <w:spacing w:before="55"/>
        <w:ind w:left="360"/>
        <w:rPr>
          <w:rFonts w:ascii="Calibri" w:eastAsia="Arial" w:hAnsi="Calibri" w:cs="Calibri"/>
        </w:rPr>
      </w:pPr>
      <w:r w:rsidRPr="00325B0C">
        <w:rPr>
          <w:rFonts w:ascii="Calibri" w:eastAsia="Arial" w:hAnsi="Calibri" w:cs="Calibri"/>
        </w:rPr>
        <w:t xml:space="preserve">Please provide a link to the </w:t>
      </w:r>
      <w:r w:rsidR="005D2F8C">
        <w:rPr>
          <w:rFonts w:ascii="Calibri" w:eastAsia="Arial" w:hAnsi="Calibri" w:cs="Calibri"/>
        </w:rPr>
        <w:t xml:space="preserve">completed Vulnerability Assessment and </w:t>
      </w:r>
      <w:r w:rsidRPr="00325B0C">
        <w:rPr>
          <w:rFonts w:ascii="Calibri" w:eastAsia="Arial" w:hAnsi="Calibri" w:cs="Calibri"/>
        </w:rPr>
        <w:t>SLR Adaptation Plan that identifies this project</w:t>
      </w:r>
      <w:r w:rsidR="003D2BEB">
        <w:rPr>
          <w:rFonts w:ascii="Calibri" w:eastAsia="Arial" w:hAnsi="Calibri" w:cs="Calibri"/>
        </w:rPr>
        <w:t xml:space="preserve"> as a priority project</w:t>
      </w:r>
      <w:r w:rsidRPr="00325B0C">
        <w:rPr>
          <w:rFonts w:ascii="Calibri" w:eastAsia="Arial" w:hAnsi="Calibri" w:cs="Calibri"/>
        </w:rPr>
        <w:t>. A brief explanation</w:t>
      </w:r>
      <w:r w:rsidR="005D2F8C">
        <w:rPr>
          <w:rFonts w:ascii="Calibri" w:eastAsia="Arial" w:hAnsi="Calibri" w:cs="Calibri"/>
        </w:rPr>
        <w:t xml:space="preserve"> (no more than 100 words)</w:t>
      </w:r>
      <w:r w:rsidRPr="00325B0C">
        <w:rPr>
          <w:rFonts w:ascii="Calibri" w:eastAsia="Arial" w:hAnsi="Calibri" w:cs="Calibri"/>
        </w:rPr>
        <w:t xml:space="preserve"> may be provided if further context is needed</w:t>
      </w:r>
      <w:r>
        <w:rPr>
          <w:rFonts w:ascii="Calibri" w:eastAsia="Arial" w:hAnsi="Calibri" w:cs="Calibri"/>
        </w:rPr>
        <w:t>:</w:t>
      </w:r>
    </w:p>
    <w:p w14:paraId="5493B22C" w14:textId="3E216112" w:rsidR="005D2F8C" w:rsidRDefault="005D2F8C" w:rsidP="005D2F8C">
      <w:pPr>
        <w:widowControl w:val="0"/>
        <w:autoSpaceDE w:val="0"/>
        <w:autoSpaceDN w:val="0"/>
        <w:spacing w:before="55"/>
        <w:ind w:left="720"/>
        <w:rPr>
          <w:rFonts w:ascii="Calibri" w:eastAsia="Arial" w:hAnsi="Calibri" w:cs="Calibri"/>
          <w:i/>
          <w:iCs/>
        </w:rPr>
      </w:pPr>
      <w:r>
        <w:rPr>
          <w:rFonts w:ascii="Calibri" w:eastAsia="Arial" w:hAnsi="Calibri" w:cs="Calibri"/>
          <w:i/>
          <w:iCs/>
        </w:rPr>
        <w:t>Link to Vulnerability Assessment</w:t>
      </w:r>
      <w:r w:rsidRPr="005D2F8C">
        <w:rPr>
          <w:rFonts w:ascii="Calibri" w:eastAsia="Arial" w:hAnsi="Calibri" w:cs="Calibri"/>
        </w:rPr>
        <w:t>:</w:t>
      </w:r>
    </w:p>
    <w:p w14:paraId="7CCF52E1" w14:textId="75B5A54F" w:rsidR="005D2F8C" w:rsidRDefault="00325B0C" w:rsidP="005D2F8C">
      <w:pPr>
        <w:widowControl w:val="0"/>
        <w:autoSpaceDE w:val="0"/>
        <w:autoSpaceDN w:val="0"/>
        <w:spacing w:before="55"/>
        <w:ind w:left="720"/>
        <w:rPr>
          <w:rFonts w:ascii="Calibri" w:eastAsia="Arial" w:hAnsi="Calibri" w:cs="Calibri"/>
        </w:rPr>
      </w:pPr>
      <w:r w:rsidRPr="005D2F8C">
        <w:rPr>
          <w:rFonts w:ascii="Calibri" w:eastAsia="Arial" w:hAnsi="Calibri" w:cs="Calibri"/>
          <w:i/>
          <w:iCs/>
        </w:rPr>
        <w:t>Link to SLR Adaptation Plan</w:t>
      </w:r>
      <w:r w:rsidRPr="00325B0C">
        <w:rPr>
          <w:rFonts w:ascii="Calibri" w:eastAsia="Arial" w:hAnsi="Calibri" w:cs="Calibri"/>
        </w:rPr>
        <w:t>:</w:t>
      </w:r>
    </w:p>
    <w:p w14:paraId="201A4907" w14:textId="08624D83" w:rsidR="005D2F8C" w:rsidRDefault="005D2F8C" w:rsidP="005D2F8C">
      <w:pPr>
        <w:widowControl w:val="0"/>
        <w:autoSpaceDE w:val="0"/>
        <w:autoSpaceDN w:val="0"/>
        <w:spacing w:before="55"/>
        <w:ind w:left="720"/>
        <w:rPr>
          <w:rFonts w:ascii="Calibri" w:eastAsia="Arial" w:hAnsi="Calibri" w:cs="Calibri"/>
        </w:rPr>
      </w:pPr>
      <w:r w:rsidRPr="005D2F8C">
        <w:rPr>
          <w:rFonts w:ascii="Calibri" w:eastAsia="Arial" w:hAnsi="Calibri" w:cs="Calibri"/>
          <w:i/>
          <w:iCs/>
        </w:rPr>
        <w:t>Accompanying Explanation (if needed)</w:t>
      </w:r>
      <w:r>
        <w:rPr>
          <w:rFonts w:ascii="Calibri" w:eastAsia="Arial" w:hAnsi="Calibri" w:cs="Calibri"/>
        </w:rPr>
        <w:t>:</w:t>
      </w:r>
    </w:p>
    <w:p w14:paraId="3D22ECE2" w14:textId="2F5FEC6D" w:rsidR="00F52E56" w:rsidRPr="00F52E56" w:rsidRDefault="004450B8">
      <w:pPr>
        <w:pStyle w:val="ListParagraph"/>
        <w:widowControl w:val="0"/>
        <w:numPr>
          <w:ilvl w:val="0"/>
          <w:numId w:val="2"/>
        </w:numPr>
        <w:tabs>
          <w:tab w:val="left" w:pos="720"/>
        </w:tabs>
        <w:autoSpaceDE w:val="0"/>
        <w:autoSpaceDN w:val="0"/>
        <w:spacing w:before="55" w:after="120"/>
        <w:ind w:left="360"/>
        <w:rPr>
          <w:rFonts w:ascii="Calibri" w:hAnsi="Calibri" w:cs="Calibri"/>
        </w:rPr>
      </w:pPr>
      <w:r w:rsidRPr="00F52E56">
        <w:rPr>
          <w:rFonts w:ascii="Calibri" w:eastAsia="Arial" w:hAnsi="Calibri" w:cs="Calibri"/>
        </w:rPr>
        <w:t xml:space="preserve">Which of the following </w:t>
      </w:r>
      <w:r w:rsidR="002A5772" w:rsidRPr="00F52E56">
        <w:rPr>
          <w:rFonts w:ascii="Calibri" w:eastAsia="Arial" w:hAnsi="Calibri" w:cs="Calibri"/>
        </w:rPr>
        <w:t xml:space="preserve">components </w:t>
      </w:r>
      <w:r w:rsidR="00F52E56" w:rsidRPr="00F52E56">
        <w:rPr>
          <w:rFonts w:ascii="Calibri" w:eastAsia="Arial" w:hAnsi="Calibri" w:cs="Calibri"/>
        </w:rPr>
        <w:t>are included as part of the proposed project? Select all that apply.</w:t>
      </w:r>
    </w:p>
    <w:p w14:paraId="1C3C5485" w14:textId="1CC50478" w:rsidR="00F32004" w:rsidRPr="00F52E56" w:rsidRDefault="00C6470E" w:rsidP="00F52E56">
      <w:pPr>
        <w:pStyle w:val="ListParagraph"/>
        <w:widowControl w:val="0"/>
        <w:tabs>
          <w:tab w:val="left" w:pos="720"/>
        </w:tabs>
        <w:autoSpaceDE w:val="0"/>
        <w:autoSpaceDN w:val="0"/>
        <w:spacing w:before="55" w:after="120"/>
        <w:ind w:left="360"/>
        <w:rPr>
          <w:rFonts w:ascii="Calibri" w:hAnsi="Calibri" w:cs="Calibri"/>
        </w:rPr>
      </w:pPr>
      <w:sdt>
        <w:sdtPr>
          <w:rPr>
            <w:rFonts w:ascii="MS Gothic" w:eastAsia="MS Gothic" w:hAnsi="MS Gothic" w:cs="Calibri"/>
          </w:rPr>
          <w:id w:val="1624500178"/>
          <w14:checkbox>
            <w14:checked w14:val="0"/>
            <w14:checkedState w14:val="2612" w14:font="MS Gothic"/>
            <w14:uncheckedState w14:val="2610" w14:font="MS Gothic"/>
          </w14:checkbox>
        </w:sdtPr>
        <w:sdtEndPr/>
        <w:sdtContent>
          <w:r w:rsidR="00F52E56" w:rsidRPr="00F52E56">
            <w:rPr>
              <w:rFonts w:ascii="MS Gothic" w:eastAsia="MS Gothic" w:hAnsi="MS Gothic" w:cs="Calibri" w:hint="eastAsia"/>
            </w:rPr>
            <w:t>☐</w:t>
          </w:r>
        </w:sdtContent>
      </w:sdt>
      <w:r w:rsidR="00F32004" w:rsidRPr="00F52E56">
        <w:rPr>
          <w:rFonts w:ascii="Calibri" w:hAnsi="Calibri" w:cs="Calibri"/>
        </w:rPr>
        <w:tab/>
      </w:r>
      <w:r w:rsidR="00326D06">
        <w:rPr>
          <w:rFonts w:ascii="Calibri" w:hAnsi="Calibri" w:cs="Calibri"/>
        </w:rPr>
        <w:t>Site Assessment</w:t>
      </w:r>
    </w:p>
    <w:p w14:paraId="7C7F0504" w14:textId="780FA9B0" w:rsidR="00F32004" w:rsidRDefault="00C6470E" w:rsidP="00F32004">
      <w:pPr>
        <w:tabs>
          <w:tab w:val="left" w:pos="720"/>
        </w:tabs>
        <w:spacing w:after="120"/>
        <w:ind w:left="360"/>
        <w:rPr>
          <w:rFonts w:ascii="Calibri" w:hAnsi="Calibri" w:cs="Calibri"/>
        </w:rPr>
      </w:pPr>
      <w:sdt>
        <w:sdtPr>
          <w:rPr>
            <w:rFonts w:ascii="Calibri" w:hAnsi="Calibri" w:cs="Calibri"/>
          </w:rPr>
          <w:id w:val="-782042671"/>
          <w14:checkbox>
            <w14:checked w14:val="0"/>
            <w14:checkedState w14:val="2612" w14:font="MS Gothic"/>
            <w14:uncheckedState w14:val="2610" w14:font="MS Gothic"/>
          </w14:checkbox>
        </w:sdtPr>
        <w:sdtEndPr/>
        <w:sdtContent>
          <w:r w:rsidR="00F32004" w:rsidRPr="00F32004">
            <w:rPr>
              <w:rFonts w:ascii="Segoe UI Symbol" w:hAnsi="Segoe UI Symbol" w:cs="Segoe UI Symbol"/>
            </w:rPr>
            <w:t>☐</w:t>
          </w:r>
        </w:sdtContent>
      </w:sdt>
      <w:r w:rsidR="00F32004" w:rsidRPr="00F32004">
        <w:rPr>
          <w:rFonts w:ascii="Calibri" w:hAnsi="Calibri" w:cs="Calibri"/>
        </w:rPr>
        <w:tab/>
      </w:r>
      <w:r w:rsidR="00326D06">
        <w:rPr>
          <w:rFonts w:ascii="Calibri" w:hAnsi="Calibri" w:cs="Calibri"/>
        </w:rPr>
        <w:t>Preliminary Design</w:t>
      </w:r>
    </w:p>
    <w:p w14:paraId="0A317751" w14:textId="10DC74B5" w:rsidR="00F52E56" w:rsidRPr="00F32004" w:rsidRDefault="00C6470E" w:rsidP="00F52E56">
      <w:pPr>
        <w:tabs>
          <w:tab w:val="left" w:pos="720"/>
        </w:tabs>
        <w:spacing w:after="120"/>
        <w:ind w:left="360"/>
        <w:rPr>
          <w:rFonts w:ascii="Calibri" w:hAnsi="Calibri" w:cs="Calibri"/>
        </w:rPr>
      </w:pPr>
      <w:sdt>
        <w:sdtPr>
          <w:rPr>
            <w:rFonts w:ascii="Calibri" w:hAnsi="Calibri" w:cs="Calibri"/>
          </w:rPr>
          <w:id w:val="1805738005"/>
          <w14:checkbox>
            <w14:checked w14:val="0"/>
            <w14:checkedState w14:val="2612" w14:font="MS Gothic"/>
            <w14:uncheckedState w14:val="2610" w14:font="MS Gothic"/>
          </w14:checkbox>
        </w:sdtPr>
        <w:sdtEndPr/>
        <w:sdtContent>
          <w:r w:rsidR="00F52E56">
            <w:rPr>
              <w:rFonts w:ascii="MS Gothic" w:eastAsia="MS Gothic" w:hAnsi="MS Gothic" w:cs="Calibri" w:hint="eastAsia"/>
            </w:rPr>
            <w:t>☐</w:t>
          </w:r>
        </w:sdtContent>
      </w:sdt>
      <w:r w:rsidR="00F52E56" w:rsidRPr="00F32004">
        <w:rPr>
          <w:rFonts w:ascii="Calibri" w:hAnsi="Calibri" w:cs="Calibri"/>
        </w:rPr>
        <w:tab/>
      </w:r>
      <w:r w:rsidR="00326D06">
        <w:rPr>
          <w:rFonts w:ascii="Calibri" w:hAnsi="Calibri" w:cs="Calibri"/>
        </w:rPr>
        <w:t>Final Design</w:t>
      </w:r>
    </w:p>
    <w:p w14:paraId="26BB222A" w14:textId="3BFA0C2E" w:rsidR="00F52E56" w:rsidRDefault="00C6470E" w:rsidP="00F52E56">
      <w:pPr>
        <w:tabs>
          <w:tab w:val="left" w:pos="720"/>
        </w:tabs>
        <w:spacing w:after="120"/>
        <w:ind w:left="360"/>
        <w:rPr>
          <w:rFonts w:ascii="Calibri" w:hAnsi="Calibri" w:cs="Calibri"/>
        </w:rPr>
      </w:pPr>
      <w:sdt>
        <w:sdtPr>
          <w:rPr>
            <w:rFonts w:ascii="Calibri" w:hAnsi="Calibri" w:cs="Calibri"/>
          </w:rPr>
          <w:id w:val="1881589627"/>
          <w14:checkbox>
            <w14:checked w14:val="0"/>
            <w14:checkedState w14:val="2612" w14:font="MS Gothic"/>
            <w14:uncheckedState w14:val="2610" w14:font="MS Gothic"/>
          </w14:checkbox>
        </w:sdtPr>
        <w:sdtEndPr/>
        <w:sdtContent>
          <w:r w:rsidR="00F52E56" w:rsidRPr="00F32004">
            <w:rPr>
              <w:rFonts w:ascii="Segoe UI Symbol" w:hAnsi="Segoe UI Symbol" w:cs="Segoe UI Symbol"/>
            </w:rPr>
            <w:t>☐</w:t>
          </w:r>
        </w:sdtContent>
      </w:sdt>
      <w:r w:rsidR="00F52E56" w:rsidRPr="00F32004">
        <w:rPr>
          <w:rFonts w:ascii="Calibri" w:hAnsi="Calibri" w:cs="Calibri"/>
        </w:rPr>
        <w:tab/>
      </w:r>
      <w:r w:rsidR="00F52E56">
        <w:rPr>
          <w:rFonts w:ascii="Calibri" w:hAnsi="Calibri" w:cs="Calibri"/>
        </w:rPr>
        <w:t>Permitting</w:t>
      </w:r>
    </w:p>
    <w:p w14:paraId="5C5DACD3" w14:textId="5068F25E" w:rsidR="00F52E56" w:rsidRPr="00F32004" w:rsidRDefault="00C6470E" w:rsidP="00F52E56">
      <w:pPr>
        <w:tabs>
          <w:tab w:val="left" w:pos="720"/>
        </w:tabs>
        <w:spacing w:after="120"/>
        <w:ind w:left="360"/>
        <w:rPr>
          <w:rFonts w:ascii="Calibri" w:hAnsi="Calibri" w:cs="Calibri"/>
        </w:rPr>
      </w:pPr>
      <w:sdt>
        <w:sdtPr>
          <w:rPr>
            <w:rFonts w:ascii="Calibri" w:hAnsi="Calibri" w:cs="Calibri"/>
          </w:rPr>
          <w:id w:val="248937499"/>
          <w14:checkbox>
            <w14:checked w14:val="0"/>
            <w14:checkedState w14:val="2612" w14:font="MS Gothic"/>
            <w14:uncheckedState w14:val="2610" w14:font="MS Gothic"/>
          </w14:checkbox>
        </w:sdtPr>
        <w:sdtEndPr/>
        <w:sdtContent>
          <w:r w:rsidR="00F52E56">
            <w:rPr>
              <w:rFonts w:ascii="MS Gothic" w:eastAsia="MS Gothic" w:hAnsi="MS Gothic" w:cs="Calibri" w:hint="eastAsia"/>
            </w:rPr>
            <w:t>☐</w:t>
          </w:r>
        </w:sdtContent>
      </w:sdt>
      <w:r w:rsidR="00F52E56" w:rsidRPr="00F32004">
        <w:rPr>
          <w:rFonts w:ascii="Calibri" w:hAnsi="Calibri" w:cs="Calibri"/>
        </w:rPr>
        <w:tab/>
      </w:r>
      <w:r w:rsidR="00326D06">
        <w:rPr>
          <w:rFonts w:ascii="Calibri" w:hAnsi="Calibri" w:cs="Calibri"/>
        </w:rPr>
        <w:t>Implementation/Construction</w:t>
      </w:r>
    </w:p>
    <w:p w14:paraId="4238C64E" w14:textId="378AF953" w:rsidR="00F52E56" w:rsidRPr="00F32004" w:rsidRDefault="00C6470E" w:rsidP="00F52E56">
      <w:pPr>
        <w:tabs>
          <w:tab w:val="left" w:pos="720"/>
        </w:tabs>
        <w:spacing w:after="120"/>
        <w:ind w:left="360"/>
        <w:rPr>
          <w:rFonts w:ascii="Calibri" w:hAnsi="Calibri" w:cs="Calibri"/>
        </w:rPr>
      </w:pPr>
      <w:sdt>
        <w:sdtPr>
          <w:rPr>
            <w:rFonts w:ascii="Calibri" w:hAnsi="Calibri" w:cs="Calibri"/>
          </w:rPr>
          <w:id w:val="2085941476"/>
          <w14:checkbox>
            <w14:checked w14:val="0"/>
            <w14:checkedState w14:val="2612" w14:font="MS Gothic"/>
            <w14:uncheckedState w14:val="2610" w14:font="MS Gothic"/>
          </w14:checkbox>
        </w:sdtPr>
        <w:sdtEndPr/>
        <w:sdtContent>
          <w:r w:rsidR="00F52E56" w:rsidRPr="00F32004">
            <w:rPr>
              <w:rFonts w:ascii="Segoe UI Symbol" w:hAnsi="Segoe UI Symbol" w:cs="Segoe UI Symbol"/>
            </w:rPr>
            <w:t>☐</w:t>
          </w:r>
        </w:sdtContent>
      </w:sdt>
      <w:r w:rsidR="00F52E56" w:rsidRPr="00F32004">
        <w:rPr>
          <w:rFonts w:ascii="Calibri" w:hAnsi="Calibri" w:cs="Calibri"/>
        </w:rPr>
        <w:tab/>
      </w:r>
      <w:r w:rsidR="00F52E56">
        <w:rPr>
          <w:rFonts w:ascii="Calibri" w:hAnsi="Calibri" w:cs="Calibri"/>
        </w:rPr>
        <w:t>Other, please describe:</w:t>
      </w:r>
    </w:p>
    <w:p w14:paraId="506F1D27" w14:textId="6B6251E1" w:rsidR="00F32004" w:rsidRPr="005D2F8C" w:rsidRDefault="00EB2119" w:rsidP="005D2F8C">
      <w:pPr>
        <w:pStyle w:val="ListParagraph"/>
        <w:widowControl w:val="0"/>
        <w:numPr>
          <w:ilvl w:val="0"/>
          <w:numId w:val="2"/>
        </w:numPr>
        <w:autoSpaceDE w:val="0"/>
        <w:autoSpaceDN w:val="0"/>
        <w:spacing w:before="55"/>
        <w:ind w:left="360"/>
        <w:rPr>
          <w:rFonts w:ascii="Calibri" w:eastAsia="Arial" w:hAnsi="Calibri" w:cs="Calibri"/>
        </w:rPr>
      </w:pPr>
      <w:r>
        <w:rPr>
          <w:rFonts w:ascii="Calibri" w:eastAsia="Arial" w:hAnsi="Calibri" w:cs="Calibri"/>
        </w:rPr>
        <w:t>Is the project a Nature-based or Green-Grey Hybrid SLR Adaptation Project</w:t>
      </w:r>
      <w:r w:rsidR="00F32004" w:rsidRPr="005D2F8C">
        <w:rPr>
          <w:rFonts w:ascii="Calibri" w:eastAsia="Arial" w:hAnsi="Calibri" w:cs="Calibri"/>
        </w:rPr>
        <w:t>?</w:t>
      </w:r>
      <w:r>
        <w:rPr>
          <w:rFonts w:ascii="Calibri" w:eastAsia="Arial" w:hAnsi="Calibri" w:cs="Calibri"/>
        </w:rPr>
        <w:t xml:space="preserve"> Please see the </w:t>
      </w:r>
      <w:r w:rsidR="000C3DCA">
        <w:rPr>
          <w:rFonts w:ascii="Calibri" w:eastAsia="Arial" w:hAnsi="Calibri" w:cs="Calibri"/>
        </w:rPr>
        <w:lastRenderedPageBreak/>
        <w:t xml:space="preserve">SB 1 </w:t>
      </w:r>
      <w:r>
        <w:rPr>
          <w:rFonts w:ascii="Calibri" w:eastAsia="Arial" w:hAnsi="Calibri" w:cs="Calibri"/>
        </w:rPr>
        <w:t xml:space="preserve">SLR </w:t>
      </w:r>
      <w:r w:rsidR="000C3DCA">
        <w:rPr>
          <w:rFonts w:ascii="Calibri" w:eastAsia="Arial" w:hAnsi="Calibri" w:cs="Calibri"/>
        </w:rPr>
        <w:t xml:space="preserve">Adaptation </w:t>
      </w:r>
      <w:r>
        <w:rPr>
          <w:rFonts w:ascii="Calibri" w:eastAsia="Arial" w:hAnsi="Calibri" w:cs="Calibri"/>
        </w:rPr>
        <w:t>Criteria for a definition of Green-Grey Hybrid SLR Adaptation Projects.</w:t>
      </w:r>
    </w:p>
    <w:p w14:paraId="5271558A" w14:textId="3EC6BA56" w:rsidR="005D2F8C" w:rsidRDefault="00C6470E" w:rsidP="005D2F8C">
      <w:pPr>
        <w:spacing w:after="120"/>
        <w:ind w:left="360"/>
      </w:pPr>
      <w:sdt>
        <w:sdtPr>
          <w:rPr>
            <w:color w:val="2B579A"/>
            <w:shd w:val="clear" w:color="auto" w:fill="E6E6E6"/>
          </w:rPr>
          <w:id w:val="670767100"/>
          <w14:checkbox>
            <w14:checked w14:val="0"/>
            <w14:checkedState w14:val="2612" w14:font="MS Gothic"/>
            <w14:uncheckedState w14:val="2610" w14:font="MS Gothic"/>
          </w14:checkbox>
        </w:sdtPr>
        <w:sdtEndPr>
          <w:rPr>
            <w:color w:val="auto"/>
            <w:shd w:val="clear" w:color="auto" w:fill="auto"/>
          </w:rPr>
        </w:sdtEndPr>
        <w:sdtContent>
          <w:r w:rsidR="00F32004">
            <w:rPr>
              <w:rFonts w:ascii="MS Gothic" w:eastAsia="MS Gothic" w:hAnsi="MS Gothic" w:hint="eastAsia"/>
            </w:rPr>
            <w:t>☐</w:t>
          </w:r>
        </w:sdtContent>
      </w:sdt>
      <w:r w:rsidR="00F32004">
        <w:tab/>
      </w:r>
      <w:r w:rsidR="00EB2119">
        <w:t>Nature-based SLR Adaptation Project</w:t>
      </w:r>
    </w:p>
    <w:p w14:paraId="1EFEEBA3" w14:textId="0A5E0A12" w:rsidR="00F32004" w:rsidRPr="00EB2119" w:rsidRDefault="00C6470E" w:rsidP="00EB2119">
      <w:pPr>
        <w:spacing w:after="120"/>
        <w:ind w:left="360"/>
      </w:pPr>
      <w:sdt>
        <w:sdtPr>
          <w:rPr>
            <w:color w:val="2B579A"/>
            <w:shd w:val="clear" w:color="auto" w:fill="E6E6E6"/>
          </w:rPr>
          <w:id w:val="1435246826"/>
          <w14:checkbox>
            <w14:checked w14:val="0"/>
            <w14:checkedState w14:val="2612" w14:font="MS Gothic"/>
            <w14:uncheckedState w14:val="2610" w14:font="MS Gothic"/>
          </w14:checkbox>
        </w:sdtPr>
        <w:sdtEndPr>
          <w:rPr>
            <w:color w:val="auto"/>
            <w:shd w:val="clear" w:color="auto" w:fill="auto"/>
          </w:rPr>
        </w:sdtEndPr>
        <w:sdtContent>
          <w:r w:rsidR="00F32004">
            <w:rPr>
              <w:rFonts w:ascii="MS Gothic" w:eastAsia="MS Gothic" w:hAnsi="MS Gothic"/>
            </w:rPr>
            <w:t>☐</w:t>
          </w:r>
        </w:sdtContent>
      </w:sdt>
      <w:r w:rsidR="00F32004">
        <w:tab/>
      </w:r>
      <w:r w:rsidR="00EB2119">
        <w:t>Green-Grey Hybrid SLR Adaptation Project</w:t>
      </w:r>
    </w:p>
    <w:p w14:paraId="567868FA" w14:textId="41093212" w:rsidR="37FABBE8" w:rsidRDefault="00197BC9" w:rsidP="00B34399">
      <w:pPr>
        <w:spacing w:after="120"/>
      </w:pPr>
      <w:r>
        <w:br w:type="page"/>
      </w:r>
    </w:p>
    <w:p w14:paraId="69E73132" w14:textId="1888AC2E" w:rsidR="00A7261E" w:rsidRDefault="00A7261E" w:rsidP="00E07133">
      <w:pPr>
        <w:pStyle w:val="Heading2"/>
        <w:numPr>
          <w:ilvl w:val="1"/>
          <w:numId w:val="0"/>
        </w:numPr>
        <w:spacing w:line="276" w:lineRule="auto"/>
      </w:pPr>
      <w:r w:rsidRPr="492D9DD8">
        <w:lastRenderedPageBreak/>
        <w:t xml:space="preserve">Section 3: </w:t>
      </w:r>
      <w:r w:rsidR="000A0AA4">
        <w:t>Project Description</w:t>
      </w:r>
    </w:p>
    <w:p w14:paraId="41C6F482" w14:textId="1ABA4335" w:rsidR="009F70F4" w:rsidRDefault="009F70F4" w:rsidP="0066522E">
      <w:pPr>
        <w:rPr>
          <w:rFonts w:eastAsiaTheme="minorEastAsia"/>
        </w:rPr>
      </w:pPr>
      <w:r w:rsidRPr="5377EF00">
        <w:rPr>
          <w:rFonts w:eastAsiaTheme="minorEastAsia"/>
        </w:rPr>
        <w:t>For Section</w:t>
      </w:r>
      <w:r w:rsidR="000C3DCA">
        <w:rPr>
          <w:rFonts w:eastAsiaTheme="minorEastAsia"/>
        </w:rPr>
        <w:t>s</w:t>
      </w:r>
      <w:r w:rsidRPr="5377EF00">
        <w:rPr>
          <w:rFonts w:eastAsiaTheme="minorEastAsia"/>
        </w:rPr>
        <w:t xml:space="preserve"> 3</w:t>
      </w:r>
      <w:r w:rsidR="000C3DCA">
        <w:rPr>
          <w:rFonts w:eastAsiaTheme="minorEastAsia"/>
        </w:rPr>
        <w:t>-5</w:t>
      </w:r>
      <w:r w:rsidRPr="5377EF00">
        <w:rPr>
          <w:rFonts w:eastAsiaTheme="minorEastAsia"/>
        </w:rPr>
        <w:t xml:space="preserve">, draft your responses to the prompts below and </w:t>
      </w:r>
      <w:r w:rsidRPr="5377EF00">
        <w:rPr>
          <w:rFonts w:eastAsiaTheme="minorEastAsia"/>
          <w:b/>
          <w:bCs/>
        </w:rPr>
        <w:t>delete the instruction text</w:t>
      </w:r>
      <w:r w:rsidRPr="5377EF00">
        <w:rPr>
          <w:rFonts w:eastAsiaTheme="minorEastAsia"/>
        </w:rPr>
        <w:t xml:space="preserve"> to ensure you maximize your page limit. Please keep your responses in Calibri, size 12 font. When answering these prompts, please refer to </w:t>
      </w:r>
      <w:r>
        <w:rPr>
          <w:rFonts w:eastAsiaTheme="minorEastAsia"/>
        </w:rPr>
        <w:t xml:space="preserve">the </w:t>
      </w:r>
      <w:r w:rsidRPr="00017972">
        <w:rPr>
          <w:rFonts w:eastAsiaTheme="minorEastAsia"/>
          <w:i/>
          <w:iCs/>
        </w:rPr>
        <w:t>SB 1 SLR Adaptation Criteria</w:t>
      </w:r>
      <w:r>
        <w:rPr>
          <w:rFonts w:eastAsiaTheme="minorEastAsia"/>
        </w:rPr>
        <w:t xml:space="preserve"> and </w:t>
      </w:r>
      <w:r w:rsidR="003D2BEB">
        <w:rPr>
          <w:rFonts w:eastAsiaTheme="minorEastAsia"/>
        </w:rPr>
        <w:t xml:space="preserve">the </w:t>
      </w:r>
      <w:r w:rsidR="003D2BEB" w:rsidRPr="003D2BEB">
        <w:rPr>
          <w:rFonts w:eastAsiaTheme="minorEastAsia"/>
          <w:i/>
          <w:iCs/>
        </w:rPr>
        <w:t>SB 1 Grant Program Solicitation</w:t>
      </w:r>
      <w:r w:rsidR="003D2BEB">
        <w:rPr>
          <w:rFonts w:eastAsiaTheme="minorEastAsia"/>
        </w:rPr>
        <w:t xml:space="preserve"> </w:t>
      </w:r>
      <w:r w:rsidRPr="5377EF00">
        <w:rPr>
          <w:rFonts w:eastAsiaTheme="minorEastAsia"/>
        </w:rPr>
        <w:t>to obtain further context</w:t>
      </w:r>
      <w:r>
        <w:rPr>
          <w:rFonts w:eastAsiaTheme="minorEastAsia"/>
        </w:rPr>
        <w:t>.</w:t>
      </w:r>
    </w:p>
    <w:p w14:paraId="57D5653B" w14:textId="0AC9E106" w:rsidR="0066522E" w:rsidRPr="0066522E" w:rsidRDefault="0066522E" w:rsidP="0066522E">
      <w:r w:rsidRPr="0066522E">
        <w:rPr>
          <w:b/>
          <w:bCs/>
        </w:rPr>
        <w:t>The maximum page limit for Section 3 is</w:t>
      </w:r>
      <w:r>
        <w:t xml:space="preserve"> </w:t>
      </w:r>
      <w:r w:rsidR="00EF2D55">
        <w:rPr>
          <w:b/>
          <w:bCs/>
        </w:rPr>
        <w:t>4</w:t>
      </w:r>
      <w:r w:rsidRPr="0066522E">
        <w:rPr>
          <w:b/>
          <w:bCs/>
        </w:rPr>
        <w:t xml:space="preserve"> pages</w:t>
      </w:r>
      <w:r>
        <w:t>.</w:t>
      </w:r>
    </w:p>
    <w:p w14:paraId="58019A44" w14:textId="314FDC84" w:rsidR="005E2E48" w:rsidRDefault="005E2E48" w:rsidP="00C00266">
      <w:pPr>
        <w:pStyle w:val="Heading3"/>
      </w:pPr>
      <w:r>
        <w:t>Summary</w:t>
      </w:r>
    </w:p>
    <w:p w14:paraId="1BDDFB05" w14:textId="4E476E57" w:rsidR="005E2E48" w:rsidRDefault="005E2E48" w:rsidP="005E2E48">
      <w:r>
        <w:t xml:space="preserve">The maximum </w:t>
      </w:r>
      <w:r w:rsidR="0066522E">
        <w:t>word count</w:t>
      </w:r>
      <w:r>
        <w:t xml:space="preserve"> for </w:t>
      </w:r>
      <w:r w:rsidR="00212872">
        <w:t xml:space="preserve">the </w:t>
      </w:r>
      <w:r>
        <w:t xml:space="preserve">Summary is </w:t>
      </w:r>
      <w:r w:rsidR="0066522E">
        <w:t>200 words</w:t>
      </w:r>
      <w:r>
        <w:t xml:space="preserve">. Include a brief description of the proposed </w:t>
      </w:r>
      <w:r w:rsidR="009F70F4">
        <w:t>project, i</w:t>
      </w:r>
      <w:r w:rsidR="00EB2119">
        <w:t>ncluding the features and benefits of the pro</w:t>
      </w:r>
      <w:r w:rsidR="34DA80AF">
        <w:t>ject</w:t>
      </w:r>
      <w:r w:rsidR="00EB2119">
        <w:t xml:space="preserve">. Please briefly explain how the project is </w:t>
      </w:r>
      <w:r w:rsidR="2B4CC6C6">
        <w:t>urgently needed and ready for funding.</w:t>
      </w:r>
    </w:p>
    <w:p w14:paraId="05B9359F" w14:textId="3692FF04" w:rsidR="005E2E48" w:rsidRDefault="00017972" w:rsidP="00C00266">
      <w:pPr>
        <w:pStyle w:val="Heading3"/>
      </w:pPr>
      <w:r>
        <w:t>Project Description</w:t>
      </w:r>
    </w:p>
    <w:p w14:paraId="0997C115" w14:textId="78EA22F0" w:rsidR="00433C4C" w:rsidRDefault="000C3DCA" w:rsidP="00433C4C">
      <w:pPr>
        <w:rPr>
          <w:rFonts w:eastAsiaTheme="minorEastAsia"/>
        </w:rPr>
      </w:pPr>
      <w:r>
        <w:t>Please</w:t>
      </w:r>
      <w:r w:rsidR="009F70F4">
        <w:t xml:space="preserve"> describe the proposed project. Please quantify the project’s goals and expected outcomes, including how the project will demonstrate quantitative progress in implementing OPC’s Strategic Plan</w:t>
      </w:r>
      <w:r w:rsidR="00EB2119">
        <w:t xml:space="preserve"> and the SB 1 Grant Program’s goals</w:t>
      </w:r>
      <w:r w:rsidR="009F70F4">
        <w:t xml:space="preserve">. </w:t>
      </w:r>
      <w:r w:rsidR="00433C4C">
        <w:t xml:space="preserve">Additionally, </w:t>
      </w:r>
      <w:r w:rsidR="00427F3B">
        <w:t>address</w:t>
      </w:r>
      <w:r w:rsidR="00433C4C">
        <w:t xml:space="preserve"> how the project </w:t>
      </w:r>
      <w:r w:rsidR="00DC6DE2">
        <w:t>meets the</w:t>
      </w:r>
      <w:r w:rsidR="00433C4C">
        <w:t xml:space="preserve"> minimum requirements for Phase 4 projects within the SB 1 SLR Adaptation Criteria.</w:t>
      </w:r>
    </w:p>
    <w:p w14:paraId="4744D6BF" w14:textId="1684432C" w:rsidR="0007408C" w:rsidRDefault="00DC6DE2" w:rsidP="00765911">
      <w:pPr>
        <w:rPr>
          <w:rFonts w:eastAsiaTheme="minorEastAsia"/>
        </w:rPr>
      </w:pPr>
      <w:r>
        <w:t xml:space="preserve">Highlight the project’s urgency, </w:t>
      </w:r>
      <w:r w:rsidR="00F2093A">
        <w:t xml:space="preserve">particularly in relation to </w:t>
      </w:r>
      <w:r w:rsidR="0034341B">
        <w:t>existing</w:t>
      </w:r>
      <w:r w:rsidR="00F2093A">
        <w:t xml:space="preserve"> </w:t>
      </w:r>
      <w:r w:rsidR="009F70F4">
        <w:t>SLR adaptation planning efforts</w:t>
      </w:r>
      <w:r w:rsidR="004A3D11">
        <w:t>.</w:t>
      </w:r>
      <w:r w:rsidR="009E4C30">
        <w:t xml:space="preserve"> </w:t>
      </w:r>
      <w:r w:rsidR="001E03A4">
        <w:t xml:space="preserve">Provide a concise overview of </w:t>
      </w:r>
      <w:r w:rsidR="00F2093A" w:rsidRPr="00F2093A">
        <w:t>project readiness, including design plans, CEQA compliance, permitting</w:t>
      </w:r>
      <w:r w:rsidR="0072203A">
        <w:t xml:space="preserve"> details</w:t>
      </w:r>
      <w:r w:rsidR="00F2093A" w:rsidRPr="00F2093A">
        <w:t xml:space="preserve">, commitments from project partners, </w:t>
      </w:r>
      <w:r w:rsidR="0072203A">
        <w:t>relevant prior research, and the c</w:t>
      </w:r>
      <w:r w:rsidR="00F2093A" w:rsidRPr="00F2093A">
        <w:t>urrent project status</w:t>
      </w:r>
      <w:r w:rsidR="00111AC3">
        <w:t>, as appropriate</w:t>
      </w:r>
      <w:r w:rsidR="007562C2">
        <w:t>.</w:t>
      </w:r>
      <w:r w:rsidR="00F2093A" w:rsidRPr="00F2093A">
        <w:t xml:space="preserve"> </w:t>
      </w:r>
      <w:r w:rsidR="0072203A">
        <w:t>Include information on land access and tenure agreements, as well as any applicable property restrictions or encumbrances.</w:t>
      </w:r>
    </w:p>
    <w:p w14:paraId="04041675" w14:textId="77777777" w:rsidR="000C3DCA" w:rsidRDefault="000C3DCA" w:rsidP="000C3DCA">
      <w:pPr>
        <w:pStyle w:val="Heading3"/>
      </w:pPr>
      <w:r>
        <w:t>Missing Criteria Justification</w:t>
      </w:r>
    </w:p>
    <w:p w14:paraId="56CEF3BA" w14:textId="77777777" w:rsidR="000C3DCA" w:rsidRDefault="000C3DCA" w:rsidP="000C3DCA">
      <w:r>
        <w:t>The SLR Adaptation Criteria describes the minimum criteria that projects must meet to be eligible for SB 1 Grant Program funding, and each criterion is required to be incorporated into the project’s work plan. However, if certain criteria do not apply to an applicant, whether due to a unique local condition or because it has already been accomplished by a previous adaptation effort, an explanation should be provided here.</w:t>
      </w:r>
    </w:p>
    <w:p w14:paraId="6ADEEC78" w14:textId="77777777" w:rsidR="000C3DCA" w:rsidRDefault="000C3DCA" w:rsidP="000C3DCA">
      <w:pPr>
        <w:pStyle w:val="Heading3"/>
      </w:pPr>
      <w:r>
        <w:t>Community Description</w:t>
      </w:r>
    </w:p>
    <w:p w14:paraId="4B67AC58" w14:textId="631C73E9" w:rsidR="003D2BEB" w:rsidRDefault="000C3DCA" w:rsidP="003D2BEB">
      <w:r>
        <w:t>All proposed projects must include outreach, education, and community engagement, with targeted engagement to environmental justice (EJ) communities and meaningful consultation with California Native American tribes. In this section, provide a description of the community the project will serve. Describe the outreach and engagement that has been conducted on SLR Planning with the community thus far, and how this project will leverage these efforts.</w:t>
      </w:r>
    </w:p>
    <w:p w14:paraId="2ECEFDAF" w14:textId="1C830D2E" w:rsidR="003D2BEB" w:rsidRPr="006C1A16" w:rsidRDefault="08BB2A37" w:rsidP="006C1A16">
      <w:pPr>
        <w:pStyle w:val="Heading3"/>
      </w:pPr>
      <w:r w:rsidRPr="006C1A16">
        <w:lastRenderedPageBreak/>
        <w:t>Tribal Partnership</w:t>
      </w:r>
      <w:r w:rsidR="00207FA9">
        <w:t xml:space="preserve"> (if applicable)</w:t>
      </w:r>
    </w:p>
    <w:p w14:paraId="647FEF30" w14:textId="3378559A" w:rsidR="003D2BEB" w:rsidRPr="006C1A16" w:rsidRDefault="08BB2A37" w:rsidP="3640FA07">
      <w:r w:rsidRPr="006C1A16">
        <w:t>Proposed projects are encouraged to be co-created and developed in partnership with California Native American tribes, in addition to consultation requirements. In this section, describe existing partnerships with California Native American tribes in informing, designing, and/or co-creating the proposed project. Describe measures to protect confidentiality of tribal data or knowledge obtained for the purposes of the proposed project.</w:t>
      </w:r>
    </w:p>
    <w:p w14:paraId="042FF93F" w14:textId="0A9B8C8A" w:rsidR="003D2BEB" w:rsidRPr="006C1A16" w:rsidRDefault="08BB2A37" w:rsidP="3640FA07">
      <w:r w:rsidRPr="006C1A16">
        <w:t>A letter or resolution, signed by the chairperson of the tribe(s), confirming a California Native American tribe is actively partnering with and supporting the proposal must be included in</w:t>
      </w:r>
      <w:r w:rsidRPr="2FCD22DE">
        <w:rPr>
          <w:rFonts w:ascii="Calibri" w:eastAsia="Calibri" w:hAnsi="Calibri" w:cs="Calibri"/>
          <w:color w:val="D13438"/>
        </w:rPr>
        <w:t xml:space="preserve"> </w:t>
      </w:r>
      <w:r w:rsidRPr="0043416F">
        <w:t>a</w:t>
      </w:r>
      <w:r w:rsidRPr="006C1A16">
        <w:t>pplication materials to demonstrate partnership with a California Native American tribe.</w:t>
      </w:r>
    </w:p>
    <w:p w14:paraId="6CFD0089" w14:textId="5C1CD7B7" w:rsidR="003D2BEB" w:rsidRDefault="000C3DCA" w:rsidP="003D2BEB">
      <w:r>
        <w:br w:type="page"/>
      </w:r>
    </w:p>
    <w:p w14:paraId="2AB7698F" w14:textId="452A3C26" w:rsidR="00A7261E" w:rsidRDefault="00A7261E" w:rsidP="00E07133">
      <w:pPr>
        <w:pStyle w:val="Heading2"/>
        <w:numPr>
          <w:ilvl w:val="1"/>
          <w:numId w:val="0"/>
        </w:numPr>
        <w:spacing w:line="276" w:lineRule="auto"/>
      </w:pPr>
      <w:r w:rsidRPr="492D9DD8">
        <w:lastRenderedPageBreak/>
        <w:t xml:space="preserve">Section </w:t>
      </w:r>
      <w:r w:rsidR="009F70F4">
        <w:t>4</w:t>
      </w:r>
      <w:r w:rsidRPr="492D9DD8">
        <w:t>:</w:t>
      </w:r>
      <w:r w:rsidR="1F8BAB26" w:rsidRPr="492D9DD8">
        <w:t xml:space="preserve"> </w:t>
      </w:r>
      <w:r w:rsidR="0066522E">
        <w:t>Project Schedule and Major Deliverables</w:t>
      </w:r>
    </w:p>
    <w:p w14:paraId="6330A9B0" w14:textId="69BE1C62" w:rsidR="00007AE1" w:rsidRDefault="6761C1AC" w:rsidP="00E07133">
      <w:pPr>
        <w:spacing w:after="120"/>
        <w:rPr>
          <w:rFonts w:eastAsiaTheme="minorEastAsia"/>
          <w:b/>
          <w:bCs/>
        </w:rPr>
      </w:pPr>
      <w:r w:rsidRPr="0C60DD96">
        <w:rPr>
          <w:rFonts w:eastAsiaTheme="minorEastAsia"/>
          <w:b/>
          <w:bCs/>
        </w:rPr>
        <w:t xml:space="preserve">The maximum page limit for Section </w:t>
      </w:r>
      <w:r w:rsidR="000C3DCA">
        <w:rPr>
          <w:rFonts w:eastAsiaTheme="minorEastAsia"/>
          <w:b/>
          <w:bCs/>
        </w:rPr>
        <w:t>4</w:t>
      </w:r>
      <w:r w:rsidRPr="0C60DD96">
        <w:rPr>
          <w:rFonts w:eastAsiaTheme="minorEastAsia"/>
          <w:b/>
          <w:bCs/>
        </w:rPr>
        <w:t xml:space="preserve"> is 2 pages.</w:t>
      </w:r>
    </w:p>
    <w:p w14:paraId="35E80F1B" w14:textId="0196EA8E" w:rsidR="0066522E" w:rsidRPr="0066522E" w:rsidRDefault="0066522E" w:rsidP="00E07133">
      <w:pPr>
        <w:spacing w:after="120"/>
        <w:rPr>
          <w:rFonts w:ascii="Calibri" w:eastAsia="Calibri" w:hAnsi="Calibri" w:cs="Calibri"/>
          <w:szCs w:val="24"/>
        </w:rPr>
      </w:pPr>
      <w:r w:rsidRPr="0066522E">
        <w:rPr>
          <w:rFonts w:eastAsiaTheme="minorEastAsia"/>
        </w:rPr>
        <w:t>In the Project Schedule, identify all tasks, milestones, and deliverables by which progress can be measured and payments made.</w:t>
      </w:r>
      <w:r w:rsidR="00A10BEF">
        <w:rPr>
          <w:rFonts w:eastAsiaTheme="minorEastAsia"/>
        </w:rPr>
        <w:t xml:space="preserve"> </w:t>
      </w:r>
      <w:r w:rsidRPr="0066522E">
        <w:rPr>
          <w:rFonts w:eastAsiaTheme="minorEastAsia"/>
        </w:rPr>
        <w:t>In the Major Deliverables Milestones table, provide estimated dates of completion of each deliverable.</w:t>
      </w:r>
      <w:r w:rsidR="00A10BEF">
        <w:rPr>
          <w:rFonts w:eastAsiaTheme="minorEastAsia"/>
        </w:rPr>
        <w:t xml:space="preserve"> For both </w:t>
      </w:r>
      <w:r w:rsidR="00742BE6">
        <w:rPr>
          <w:rFonts w:eastAsiaTheme="minorEastAsia"/>
        </w:rPr>
        <w:t xml:space="preserve">Project </w:t>
      </w:r>
      <w:r w:rsidR="00A10BEF">
        <w:rPr>
          <w:rFonts w:eastAsiaTheme="minorEastAsia"/>
        </w:rPr>
        <w:t>Schedule and Major Deliverable tables, task rows can be added or deleted to coincide with the number of tasks described in the Work Plan.</w:t>
      </w:r>
      <w:r w:rsidR="2EFA5721" w:rsidRPr="795EE2DF">
        <w:rPr>
          <w:rFonts w:eastAsiaTheme="minorEastAsia"/>
        </w:rPr>
        <w:t xml:space="preserve"> </w:t>
      </w:r>
      <w:r w:rsidR="2EFA5721" w:rsidRPr="795EE2DF">
        <w:rPr>
          <w:rFonts w:ascii="Calibri" w:eastAsia="Calibri" w:hAnsi="Calibri" w:cs="Calibri"/>
          <w:color w:val="000000" w:themeColor="text1"/>
          <w:szCs w:val="24"/>
        </w:rPr>
        <w:t>All awarded projects are required to provide quarterly progress reports to OPC.</w:t>
      </w:r>
    </w:p>
    <w:p w14:paraId="4E7CDD9E" w14:textId="77777777" w:rsidR="0066522E" w:rsidRPr="00DC39F4" w:rsidRDefault="0066522E" w:rsidP="0066522E">
      <w:pPr>
        <w:pStyle w:val="Heading3"/>
      </w:pPr>
      <w:r w:rsidRPr="004563AB">
        <w:t>Project Schedule</w:t>
      </w:r>
    </w:p>
    <w:tbl>
      <w:tblPr>
        <w:tblStyle w:val="TableGrid"/>
        <w:tblW w:w="0" w:type="auto"/>
        <w:tblInd w:w="-72" w:type="dxa"/>
        <w:tblLayout w:type="fixed"/>
        <w:tblCellMar>
          <w:top w:w="72" w:type="dxa"/>
          <w:left w:w="72" w:type="dxa"/>
          <w:bottom w:w="72" w:type="dxa"/>
          <w:right w:w="72" w:type="dxa"/>
        </w:tblCellMar>
        <w:tblLook w:val="04A0" w:firstRow="1" w:lastRow="0" w:firstColumn="1" w:lastColumn="0" w:noHBand="0" w:noVBand="1"/>
      </w:tblPr>
      <w:tblGrid>
        <w:gridCol w:w="72"/>
        <w:gridCol w:w="900"/>
        <w:gridCol w:w="630"/>
        <w:gridCol w:w="720"/>
        <w:gridCol w:w="720"/>
        <w:gridCol w:w="720"/>
        <w:gridCol w:w="720"/>
        <w:gridCol w:w="720"/>
        <w:gridCol w:w="630"/>
        <w:gridCol w:w="720"/>
        <w:gridCol w:w="720"/>
        <w:gridCol w:w="720"/>
        <w:gridCol w:w="720"/>
        <w:gridCol w:w="720"/>
      </w:tblGrid>
      <w:tr w:rsidR="0066522E" w:rsidRPr="00D01BED" w14:paraId="13EB391B" w14:textId="77777777" w:rsidTr="00A10BEF">
        <w:trPr>
          <w:gridBefore w:val="1"/>
          <w:wBefore w:w="72" w:type="dxa"/>
        </w:trPr>
        <w:tc>
          <w:tcPr>
            <w:tcW w:w="9360" w:type="dxa"/>
            <w:gridSpan w:val="13"/>
            <w:tcBorders>
              <w:top w:val="nil"/>
              <w:left w:val="nil"/>
              <w:bottom w:val="nil"/>
              <w:right w:val="nil"/>
            </w:tcBorders>
          </w:tcPr>
          <w:p w14:paraId="274EC513" w14:textId="67DB635C" w:rsidR="0066522E" w:rsidRPr="00BF65F7" w:rsidRDefault="0066522E">
            <w:pPr>
              <w:spacing w:line="240" w:lineRule="auto"/>
              <w:jc w:val="center"/>
              <w:rPr>
                <w:rFonts w:ascii="Century Gothic" w:eastAsiaTheme="minorEastAsia" w:hAnsi="Century Gothic"/>
                <w:b/>
              </w:rPr>
            </w:pPr>
            <w:r w:rsidRPr="00BF65F7">
              <w:rPr>
                <w:rFonts w:ascii="Century Gothic" w:eastAsiaTheme="minorEastAsia" w:hAnsi="Century Gothic"/>
                <w:b/>
              </w:rPr>
              <w:t>Year 1</w:t>
            </w:r>
          </w:p>
        </w:tc>
      </w:tr>
      <w:tr w:rsidR="0066522E" w:rsidRPr="00D01BED" w14:paraId="5C251B90" w14:textId="77777777" w:rsidTr="00A10BEF">
        <w:trPr>
          <w:gridBefore w:val="1"/>
          <w:wBefore w:w="72" w:type="dxa"/>
        </w:trPr>
        <w:tc>
          <w:tcPr>
            <w:tcW w:w="900" w:type="dxa"/>
            <w:tcBorders>
              <w:top w:val="nil"/>
              <w:left w:val="nil"/>
            </w:tcBorders>
          </w:tcPr>
          <w:p w14:paraId="41FA740F" w14:textId="77777777" w:rsidR="0066522E" w:rsidRPr="00D01BED" w:rsidRDefault="0066522E">
            <w:pPr>
              <w:spacing w:after="0"/>
              <w:jc w:val="center"/>
              <w:rPr>
                <w:rFonts w:ascii="Century Gothic" w:hAnsi="Century Gothic"/>
                <w:b/>
              </w:rPr>
            </w:pPr>
          </w:p>
        </w:tc>
        <w:tc>
          <w:tcPr>
            <w:tcW w:w="630" w:type="dxa"/>
            <w:shd w:val="clear" w:color="auto" w:fill="D0CECE" w:themeFill="background2" w:themeFillShade="E6"/>
          </w:tcPr>
          <w:p w14:paraId="40434694" w14:textId="2628BC2F" w:rsidR="0066522E" w:rsidRPr="00221CE7" w:rsidRDefault="00A10BEF">
            <w:pPr>
              <w:spacing w:after="0"/>
              <w:jc w:val="center"/>
              <w:rPr>
                <w:rFonts w:ascii="Century Gothic" w:hAnsi="Century Gothic"/>
                <w:b/>
              </w:rPr>
            </w:pPr>
            <w:r>
              <w:rPr>
                <w:rFonts w:ascii="Century Gothic" w:hAnsi="Century Gothic"/>
                <w:b/>
              </w:rPr>
              <w:t>Jan</w:t>
            </w:r>
          </w:p>
        </w:tc>
        <w:tc>
          <w:tcPr>
            <w:tcW w:w="720" w:type="dxa"/>
            <w:shd w:val="clear" w:color="auto" w:fill="D0CECE" w:themeFill="background2" w:themeFillShade="E6"/>
          </w:tcPr>
          <w:p w14:paraId="6FF78184" w14:textId="1F1A11E8" w:rsidR="0066522E" w:rsidRPr="00221CE7" w:rsidRDefault="00A10BEF">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0530986C" w14:textId="3612972B" w:rsidR="0066522E" w:rsidRPr="00221CE7" w:rsidRDefault="00A10BEF">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34541744" w14:textId="380EBC62" w:rsidR="0066522E" w:rsidRPr="00221CE7" w:rsidRDefault="00A10BEF">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190D4FBE" w14:textId="1527ADFB" w:rsidR="0066522E" w:rsidRPr="00221CE7" w:rsidRDefault="00A10BEF">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2EB8DCCE" w14:textId="3923FC50" w:rsidR="0066522E" w:rsidRPr="00221CE7" w:rsidRDefault="00A10BEF">
            <w:pPr>
              <w:spacing w:after="0"/>
              <w:jc w:val="center"/>
              <w:rPr>
                <w:rFonts w:ascii="Century Gothic" w:hAnsi="Century Gothic"/>
                <w:b/>
              </w:rPr>
            </w:pPr>
            <w:r>
              <w:rPr>
                <w:rFonts w:ascii="Century Gothic" w:hAnsi="Century Gothic"/>
                <w:b/>
              </w:rPr>
              <w:t>Jun</w:t>
            </w:r>
          </w:p>
        </w:tc>
        <w:tc>
          <w:tcPr>
            <w:tcW w:w="630" w:type="dxa"/>
            <w:shd w:val="clear" w:color="auto" w:fill="D0CECE" w:themeFill="background2" w:themeFillShade="E6"/>
          </w:tcPr>
          <w:p w14:paraId="04FB87D5" w14:textId="118885BF" w:rsidR="0066522E" w:rsidRPr="00221CE7" w:rsidRDefault="00A10BEF">
            <w:pPr>
              <w:spacing w:after="0"/>
              <w:jc w:val="center"/>
              <w:rPr>
                <w:rFonts w:ascii="Century Gothic" w:hAnsi="Century Gothic"/>
                <w:b/>
              </w:rPr>
            </w:pPr>
            <w:r>
              <w:rPr>
                <w:rFonts w:ascii="Century Gothic" w:hAnsi="Century Gothic"/>
                <w:b/>
              </w:rPr>
              <w:t>Jul</w:t>
            </w:r>
          </w:p>
        </w:tc>
        <w:tc>
          <w:tcPr>
            <w:tcW w:w="720" w:type="dxa"/>
            <w:shd w:val="clear" w:color="auto" w:fill="D0CECE" w:themeFill="background2" w:themeFillShade="E6"/>
          </w:tcPr>
          <w:p w14:paraId="4096A44F" w14:textId="389CAF40" w:rsidR="0066522E" w:rsidRPr="00221CE7" w:rsidRDefault="00A10BEF">
            <w:pPr>
              <w:spacing w:after="0"/>
              <w:jc w:val="center"/>
              <w:rPr>
                <w:rFonts w:ascii="Century Gothic" w:hAnsi="Century Gothic"/>
                <w:b/>
              </w:rPr>
            </w:pPr>
            <w:r>
              <w:rPr>
                <w:rFonts w:ascii="Century Gothic" w:hAnsi="Century Gothic"/>
                <w:b/>
              </w:rPr>
              <w:t>Aug</w:t>
            </w:r>
          </w:p>
        </w:tc>
        <w:tc>
          <w:tcPr>
            <w:tcW w:w="720" w:type="dxa"/>
            <w:shd w:val="clear" w:color="auto" w:fill="D0CECE" w:themeFill="background2" w:themeFillShade="E6"/>
          </w:tcPr>
          <w:p w14:paraId="6E2A51CC" w14:textId="4BD8A01F" w:rsidR="0066522E" w:rsidRPr="00221CE7" w:rsidRDefault="00A10BEF">
            <w:pPr>
              <w:spacing w:after="0"/>
              <w:jc w:val="center"/>
              <w:rPr>
                <w:rFonts w:ascii="Century Gothic" w:hAnsi="Century Gothic"/>
                <w:b/>
              </w:rPr>
            </w:pPr>
            <w:r>
              <w:rPr>
                <w:rFonts w:ascii="Century Gothic" w:hAnsi="Century Gothic"/>
                <w:b/>
              </w:rPr>
              <w:t>Sep</w:t>
            </w:r>
          </w:p>
        </w:tc>
        <w:tc>
          <w:tcPr>
            <w:tcW w:w="720" w:type="dxa"/>
            <w:shd w:val="clear" w:color="auto" w:fill="D0CECE" w:themeFill="background2" w:themeFillShade="E6"/>
          </w:tcPr>
          <w:p w14:paraId="6890FCE9" w14:textId="7ECC948B" w:rsidR="0066522E" w:rsidRPr="00221CE7" w:rsidRDefault="00A10BEF">
            <w:pPr>
              <w:spacing w:after="0"/>
              <w:jc w:val="center"/>
              <w:rPr>
                <w:rFonts w:ascii="Century Gothic" w:hAnsi="Century Gothic"/>
                <w:b/>
              </w:rPr>
            </w:pPr>
            <w:r>
              <w:rPr>
                <w:rFonts w:ascii="Century Gothic" w:hAnsi="Century Gothic"/>
                <w:b/>
              </w:rPr>
              <w:t>Oct</w:t>
            </w:r>
          </w:p>
        </w:tc>
        <w:tc>
          <w:tcPr>
            <w:tcW w:w="720" w:type="dxa"/>
            <w:shd w:val="clear" w:color="auto" w:fill="D0CECE" w:themeFill="background2" w:themeFillShade="E6"/>
          </w:tcPr>
          <w:p w14:paraId="1D4375F3" w14:textId="12F5A67C" w:rsidR="0066522E" w:rsidRPr="00221CE7" w:rsidRDefault="00A10BEF">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4010B60E" w14:textId="6A694B00" w:rsidR="0066522E" w:rsidRPr="00221CE7" w:rsidRDefault="00A10BEF">
            <w:pPr>
              <w:spacing w:after="0"/>
              <w:jc w:val="center"/>
              <w:rPr>
                <w:rFonts w:ascii="Century Gothic" w:hAnsi="Century Gothic"/>
                <w:b/>
              </w:rPr>
            </w:pPr>
            <w:r>
              <w:rPr>
                <w:rFonts w:ascii="Century Gothic" w:hAnsi="Century Gothic"/>
                <w:b/>
              </w:rPr>
              <w:t>Dec</w:t>
            </w:r>
          </w:p>
        </w:tc>
      </w:tr>
      <w:tr w:rsidR="0066522E" w:rsidRPr="00D01BED" w14:paraId="1F72541D" w14:textId="77777777" w:rsidTr="00A10BEF">
        <w:trPr>
          <w:gridBefore w:val="1"/>
          <w:wBefore w:w="72" w:type="dxa"/>
        </w:trPr>
        <w:tc>
          <w:tcPr>
            <w:tcW w:w="900" w:type="dxa"/>
          </w:tcPr>
          <w:p w14:paraId="169F5368" w14:textId="77777777" w:rsidR="0066522E" w:rsidRPr="00D01BED" w:rsidRDefault="0066522E">
            <w:pPr>
              <w:spacing w:after="0"/>
              <w:rPr>
                <w:rFonts w:eastAsiaTheme="minorEastAsia"/>
                <w:b/>
              </w:rPr>
            </w:pPr>
            <w:r w:rsidRPr="7A064484">
              <w:rPr>
                <w:rFonts w:eastAsiaTheme="minorEastAsia"/>
                <w:b/>
              </w:rPr>
              <w:t>Task 1</w:t>
            </w:r>
          </w:p>
        </w:tc>
        <w:tc>
          <w:tcPr>
            <w:tcW w:w="630" w:type="dxa"/>
          </w:tcPr>
          <w:p w14:paraId="794F8C6D"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BCB350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DBDF1B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AEF88F2"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26588FA"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C44A939"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511CD7B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A8C1916"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BAB552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6EDC1A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A2B2EB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5ACC0EF" w14:textId="77777777" w:rsidR="0066522E" w:rsidRPr="00221CE7" w:rsidRDefault="0066522E">
            <w:pPr>
              <w:spacing w:after="0"/>
              <w:rPr>
                <w:rFonts w:ascii="Century Gothic" w:eastAsiaTheme="minorEastAsia" w:hAnsi="Century Gothic"/>
                <w:b/>
              </w:rPr>
            </w:pPr>
          </w:p>
        </w:tc>
      </w:tr>
      <w:tr w:rsidR="0066522E" w:rsidRPr="00D01BED" w14:paraId="29C5F004" w14:textId="77777777" w:rsidTr="00A10BEF">
        <w:trPr>
          <w:gridBefore w:val="1"/>
          <w:wBefore w:w="72" w:type="dxa"/>
        </w:trPr>
        <w:tc>
          <w:tcPr>
            <w:tcW w:w="900" w:type="dxa"/>
          </w:tcPr>
          <w:p w14:paraId="0011945C" w14:textId="77777777" w:rsidR="0066522E" w:rsidRPr="00D01BED" w:rsidRDefault="0066522E">
            <w:pPr>
              <w:spacing w:after="0"/>
              <w:rPr>
                <w:rFonts w:eastAsiaTheme="minorEastAsia"/>
                <w:b/>
              </w:rPr>
            </w:pPr>
            <w:r w:rsidRPr="7A064484">
              <w:rPr>
                <w:rFonts w:eastAsiaTheme="minorEastAsia"/>
                <w:b/>
              </w:rPr>
              <w:t>Task 2</w:t>
            </w:r>
          </w:p>
        </w:tc>
        <w:tc>
          <w:tcPr>
            <w:tcW w:w="630" w:type="dxa"/>
          </w:tcPr>
          <w:p w14:paraId="3D754D43"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821D3E3"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4CA9D0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BF80A04"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5A4EC7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3101666"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7B38355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6637F8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2215DE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51C2F4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54F624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17A3EBE" w14:textId="77777777" w:rsidR="0066522E" w:rsidRPr="00221CE7" w:rsidRDefault="0066522E">
            <w:pPr>
              <w:spacing w:after="0"/>
              <w:rPr>
                <w:rFonts w:ascii="Century Gothic" w:eastAsiaTheme="minorEastAsia" w:hAnsi="Century Gothic"/>
                <w:b/>
              </w:rPr>
            </w:pPr>
          </w:p>
        </w:tc>
      </w:tr>
      <w:tr w:rsidR="0066522E" w:rsidRPr="00D01BED" w14:paraId="4C59E4F8" w14:textId="77777777" w:rsidTr="00A10BEF">
        <w:trPr>
          <w:gridBefore w:val="1"/>
          <w:wBefore w:w="72" w:type="dxa"/>
        </w:trPr>
        <w:tc>
          <w:tcPr>
            <w:tcW w:w="900" w:type="dxa"/>
          </w:tcPr>
          <w:p w14:paraId="29959FFF" w14:textId="77777777" w:rsidR="0066522E" w:rsidRPr="00D01BED" w:rsidRDefault="0066522E">
            <w:pPr>
              <w:spacing w:after="0"/>
              <w:rPr>
                <w:rFonts w:eastAsiaTheme="minorEastAsia"/>
                <w:b/>
              </w:rPr>
            </w:pPr>
            <w:r w:rsidRPr="7A064484">
              <w:rPr>
                <w:rFonts w:eastAsiaTheme="minorEastAsia"/>
                <w:b/>
              </w:rPr>
              <w:t>Task 3</w:t>
            </w:r>
          </w:p>
        </w:tc>
        <w:tc>
          <w:tcPr>
            <w:tcW w:w="630" w:type="dxa"/>
          </w:tcPr>
          <w:p w14:paraId="6C27CB9B"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DBAEE92"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75F3B3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B6FA790"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57C1F72"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5CF33FA"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3909D650"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96F826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5EA338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14C7D64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1733A0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C860425" w14:textId="77777777" w:rsidR="0066522E" w:rsidRPr="00221CE7" w:rsidRDefault="0066522E">
            <w:pPr>
              <w:spacing w:after="0"/>
              <w:rPr>
                <w:rFonts w:ascii="Century Gothic" w:eastAsiaTheme="minorEastAsia" w:hAnsi="Century Gothic"/>
                <w:b/>
              </w:rPr>
            </w:pPr>
          </w:p>
        </w:tc>
      </w:tr>
      <w:tr w:rsidR="0066522E" w:rsidRPr="00D01BED" w14:paraId="64645D01" w14:textId="77777777" w:rsidTr="00A10BEF">
        <w:trPr>
          <w:gridBefore w:val="1"/>
          <w:wBefore w:w="72" w:type="dxa"/>
        </w:trPr>
        <w:tc>
          <w:tcPr>
            <w:tcW w:w="9360" w:type="dxa"/>
            <w:gridSpan w:val="13"/>
            <w:tcBorders>
              <w:top w:val="nil"/>
              <w:left w:val="nil"/>
              <w:bottom w:val="nil"/>
              <w:right w:val="nil"/>
            </w:tcBorders>
          </w:tcPr>
          <w:p w14:paraId="03CCD718" w14:textId="15D0B981" w:rsidR="0066522E" w:rsidRPr="00221CE7" w:rsidRDefault="0066522E">
            <w:pPr>
              <w:spacing w:before="240" w:line="240" w:lineRule="auto"/>
              <w:jc w:val="center"/>
              <w:rPr>
                <w:rFonts w:ascii="Century Gothic" w:eastAsiaTheme="minorEastAsia" w:hAnsi="Century Gothic"/>
                <w:b/>
              </w:rPr>
            </w:pPr>
            <w:r w:rsidRPr="00221CE7">
              <w:rPr>
                <w:rFonts w:ascii="Century Gothic" w:eastAsiaTheme="minorEastAsia" w:hAnsi="Century Gothic"/>
                <w:b/>
              </w:rPr>
              <w:t>Year 2</w:t>
            </w:r>
          </w:p>
        </w:tc>
      </w:tr>
      <w:tr w:rsidR="00A10BEF" w:rsidRPr="00D01BED" w14:paraId="68352AB4" w14:textId="77777777" w:rsidTr="00A10BEF">
        <w:trPr>
          <w:gridBefore w:val="1"/>
          <w:wBefore w:w="72" w:type="dxa"/>
        </w:trPr>
        <w:tc>
          <w:tcPr>
            <w:tcW w:w="900" w:type="dxa"/>
            <w:tcBorders>
              <w:top w:val="nil"/>
              <w:left w:val="nil"/>
            </w:tcBorders>
          </w:tcPr>
          <w:p w14:paraId="7950CC6C" w14:textId="77777777" w:rsidR="00A10BEF" w:rsidRPr="00D01BED" w:rsidRDefault="00A10BEF" w:rsidP="00A10BEF">
            <w:pPr>
              <w:spacing w:after="0"/>
              <w:jc w:val="center"/>
              <w:rPr>
                <w:rFonts w:ascii="Century Gothic" w:hAnsi="Century Gothic"/>
                <w:b/>
              </w:rPr>
            </w:pPr>
          </w:p>
        </w:tc>
        <w:tc>
          <w:tcPr>
            <w:tcW w:w="630" w:type="dxa"/>
            <w:shd w:val="clear" w:color="auto" w:fill="D0CECE" w:themeFill="background2" w:themeFillShade="E6"/>
          </w:tcPr>
          <w:p w14:paraId="2BBF3C01" w14:textId="51D6504D" w:rsidR="00A10BEF" w:rsidRPr="00221CE7" w:rsidRDefault="00A10BEF" w:rsidP="00A10BEF">
            <w:pPr>
              <w:spacing w:after="0"/>
              <w:jc w:val="center"/>
              <w:rPr>
                <w:rFonts w:ascii="Century Gothic" w:hAnsi="Century Gothic"/>
                <w:b/>
              </w:rPr>
            </w:pPr>
            <w:r>
              <w:rPr>
                <w:rFonts w:ascii="Century Gothic" w:hAnsi="Century Gothic"/>
                <w:b/>
              </w:rPr>
              <w:t>Jan</w:t>
            </w:r>
          </w:p>
        </w:tc>
        <w:tc>
          <w:tcPr>
            <w:tcW w:w="720" w:type="dxa"/>
            <w:shd w:val="clear" w:color="auto" w:fill="D0CECE" w:themeFill="background2" w:themeFillShade="E6"/>
          </w:tcPr>
          <w:p w14:paraId="626DB413" w14:textId="3BF7C545" w:rsidR="00A10BEF" w:rsidRPr="00221CE7" w:rsidRDefault="00A10BEF" w:rsidP="00A10BEF">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25A22235" w14:textId="5FD67D0A" w:rsidR="00A10BEF" w:rsidRPr="00221CE7" w:rsidRDefault="00A10BEF" w:rsidP="00A10BEF">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580714E8" w14:textId="6F58D550" w:rsidR="00A10BEF" w:rsidRPr="00221CE7" w:rsidRDefault="00A10BEF" w:rsidP="00A10BEF">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22B9F754" w14:textId="14887629" w:rsidR="00A10BEF" w:rsidRPr="00221CE7" w:rsidRDefault="00A10BEF" w:rsidP="00A10BEF">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53520C55" w14:textId="28796754" w:rsidR="00A10BEF" w:rsidRPr="00221CE7" w:rsidRDefault="00A10BEF" w:rsidP="00A10BEF">
            <w:pPr>
              <w:spacing w:after="0"/>
              <w:jc w:val="center"/>
              <w:rPr>
                <w:rFonts w:ascii="Century Gothic" w:hAnsi="Century Gothic"/>
                <w:b/>
              </w:rPr>
            </w:pPr>
            <w:r>
              <w:rPr>
                <w:rFonts w:ascii="Century Gothic" w:hAnsi="Century Gothic"/>
                <w:b/>
              </w:rPr>
              <w:t>Jun</w:t>
            </w:r>
          </w:p>
        </w:tc>
        <w:tc>
          <w:tcPr>
            <w:tcW w:w="630" w:type="dxa"/>
            <w:shd w:val="clear" w:color="auto" w:fill="D0CECE" w:themeFill="background2" w:themeFillShade="E6"/>
          </w:tcPr>
          <w:p w14:paraId="0DB00946" w14:textId="77BA4D3E" w:rsidR="00A10BEF" w:rsidRPr="00221CE7" w:rsidRDefault="00A10BEF" w:rsidP="00A10BEF">
            <w:pPr>
              <w:spacing w:after="0"/>
              <w:jc w:val="center"/>
              <w:rPr>
                <w:rFonts w:ascii="Century Gothic" w:hAnsi="Century Gothic"/>
                <w:b/>
              </w:rPr>
            </w:pPr>
            <w:r>
              <w:rPr>
                <w:rFonts w:ascii="Century Gothic" w:hAnsi="Century Gothic"/>
                <w:b/>
              </w:rPr>
              <w:t>Jul</w:t>
            </w:r>
          </w:p>
        </w:tc>
        <w:tc>
          <w:tcPr>
            <w:tcW w:w="720" w:type="dxa"/>
            <w:shd w:val="clear" w:color="auto" w:fill="D0CECE" w:themeFill="background2" w:themeFillShade="E6"/>
          </w:tcPr>
          <w:p w14:paraId="35608797" w14:textId="3D520B4A" w:rsidR="00A10BEF" w:rsidRPr="00221CE7" w:rsidRDefault="00A10BEF" w:rsidP="00A10BEF">
            <w:pPr>
              <w:spacing w:after="0"/>
              <w:jc w:val="center"/>
              <w:rPr>
                <w:rFonts w:ascii="Century Gothic" w:hAnsi="Century Gothic"/>
                <w:b/>
              </w:rPr>
            </w:pPr>
            <w:r>
              <w:rPr>
                <w:rFonts w:ascii="Century Gothic" w:hAnsi="Century Gothic"/>
                <w:b/>
              </w:rPr>
              <w:t>Aug</w:t>
            </w:r>
          </w:p>
        </w:tc>
        <w:tc>
          <w:tcPr>
            <w:tcW w:w="720" w:type="dxa"/>
            <w:shd w:val="clear" w:color="auto" w:fill="D0CECE" w:themeFill="background2" w:themeFillShade="E6"/>
          </w:tcPr>
          <w:p w14:paraId="533E786E" w14:textId="6D96F748" w:rsidR="00A10BEF" w:rsidRPr="00221CE7" w:rsidRDefault="00A10BEF" w:rsidP="00A10BEF">
            <w:pPr>
              <w:spacing w:after="0"/>
              <w:jc w:val="center"/>
              <w:rPr>
                <w:rFonts w:ascii="Century Gothic" w:hAnsi="Century Gothic"/>
                <w:b/>
              </w:rPr>
            </w:pPr>
            <w:r>
              <w:rPr>
                <w:rFonts w:ascii="Century Gothic" w:hAnsi="Century Gothic"/>
                <w:b/>
              </w:rPr>
              <w:t>Sep</w:t>
            </w:r>
          </w:p>
        </w:tc>
        <w:tc>
          <w:tcPr>
            <w:tcW w:w="720" w:type="dxa"/>
            <w:shd w:val="clear" w:color="auto" w:fill="D0CECE" w:themeFill="background2" w:themeFillShade="E6"/>
          </w:tcPr>
          <w:p w14:paraId="1E9F063B" w14:textId="40CC6C8E" w:rsidR="00A10BEF" w:rsidRPr="00221CE7" w:rsidRDefault="00A10BEF" w:rsidP="00A10BEF">
            <w:pPr>
              <w:spacing w:after="0"/>
              <w:jc w:val="center"/>
              <w:rPr>
                <w:rFonts w:ascii="Century Gothic" w:hAnsi="Century Gothic"/>
                <w:b/>
              </w:rPr>
            </w:pPr>
            <w:r>
              <w:rPr>
                <w:rFonts w:ascii="Century Gothic" w:hAnsi="Century Gothic"/>
                <w:b/>
              </w:rPr>
              <w:t>Oct</w:t>
            </w:r>
          </w:p>
        </w:tc>
        <w:tc>
          <w:tcPr>
            <w:tcW w:w="720" w:type="dxa"/>
            <w:shd w:val="clear" w:color="auto" w:fill="D0CECE" w:themeFill="background2" w:themeFillShade="E6"/>
          </w:tcPr>
          <w:p w14:paraId="55BEB8FC" w14:textId="675E1380" w:rsidR="00A10BEF" w:rsidRPr="00221CE7" w:rsidRDefault="00A10BEF" w:rsidP="00A10BEF">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10CB7431" w14:textId="04B34189" w:rsidR="00A10BEF" w:rsidRPr="00221CE7" w:rsidRDefault="00A10BEF" w:rsidP="00A10BEF">
            <w:pPr>
              <w:spacing w:after="0"/>
              <w:jc w:val="center"/>
              <w:rPr>
                <w:rFonts w:ascii="Century Gothic" w:hAnsi="Century Gothic"/>
                <w:b/>
              </w:rPr>
            </w:pPr>
            <w:r>
              <w:rPr>
                <w:rFonts w:ascii="Century Gothic" w:hAnsi="Century Gothic"/>
                <w:b/>
              </w:rPr>
              <w:t>Dec</w:t>
            </w:r>
          </w:p>
        </w:tc>
      </w:tr>
      <w:tr w:rsidR="0066522E" w:rsidRPr="00D01BED" w14:paraId="1CEC31F2" w14:textId="77777777" w:rsidTr="00A10BEF">
        <w:trPr>
          <w:gridBefore w:val="1"/>
          <w:wBefore w:w="72" w:type="dxa"/>
        </w:trPr>
        <w:tc>
          <w:tcPr>
            <w:tcW w:w="900" w:type="dxa"/>
          </w:tcPr>
          <w:p w14:paraId="5AB4305A" w14:textId="77777777" w:rsidR="0066522E" w:rsidRPr="00D01BED" w:rsidRDefault="0066522E">
            <w:pPr>
              <w:spacing w:after="0"/>
              <w:rPr>
                <w:rFonts w:eastAsiaTheme="minorEastAsia"/>
                <w:b/>
              </w:rPr>
            </w:pPr>
            <w:r w:rsidRPr="7A064484">
              <w:rPr>
                <w:rFonts w:eastAsiaTheme="minorEastAsia"/>
                <w:b/>
              </w:rPr>
              <w:t>Task 1</w:t>
            </w:r>
          </w:p>
        </w:tc>
        <w:tc>
          <w:tcPr>
            <w:tcW w:w="630" w:type="dxa"/>
          </w:tcPr>
          <w:p w14:paraId="4DAFDB4A"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E7C839E"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9D2272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E34EC97"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F654C7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C3496B4"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188646D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2578814"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30C6466"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D745DB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43C2C5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37CFC69" w14:textId="77777777" w:rsidR="0066522E" w:rsidRPr="00221CE7" w:rsidRDefault="0066522E">
            <w:pPr>
              <w:spacing w:after="0"/>
              <w:rPr>
                <w:rFonts w:ascii="Century Gothic" w:eastAsiaTheme="minorEastAsia" w:hAnsi="Century Gothic"/>
                <w:b/>
              </w:rPr>
            </w:pPr>
          </w:p>
        </w:tc>
      </w:tr>
      <w:tr w:rsidR="0066522E" w:rsidRPr="00D01BED" w14:paraId="2B1F8DF2" w14:textId="77777777" w:rsidTr="00A10BEF">
        <w:trPr>
          <w:gridBefore w:val="1"/>
          <w:wBefore w:w="72" w:type="dxa"/>
        </w:trPr>
        <w:tc>
          <w:tcPr>
            <w:tcW w:w="900" w:type="dxa"/>
          </w:tcPr>
          <w:p w14:paraId="2C44D6AD" w14:textId="77777777" w:rsidR="0066522E" w:rsidRPr="00D01BED" w:rsidRDefault="0066522E">
            <w:pPr>
              <w:spacing w:after="0"/>
              <w:rPr>
                <w:rFonts w:eastAsiaTheme="minorEastAsia"/>
                <w:b/>
              </w:rPr>
            </w:pPr>
            <w:r w:rsidRPr="7A064484">
              <w:rPr>
                <w:rFonts w:eastAsiaTheme="minorEastAsia"/>
                <w:b/>
              </w:rPr>
              <w:t>Task 2</w:t>
            </w:r>
          </w:p>
        </w:tc>
        <w:tc>
          <w:tcPr>
            <w:tcW w:w="630" w:type="dxa"/>
          </w:tcPr>
          <w:p w14:paraId="67EC627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28980B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01BA30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F4A265F"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AAEFAC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5D69BB2"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751FF6D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64DADF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4D187D94"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F96793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AB54D1D"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85BF6FF" w14:textId="77777777" w:rsidR="0066522E" w:rsidRPr="00221CE7" w:rsidRDefault="0066522E">
            <w:pPr>
              <w:spacing w:after="0"/>
              <w:rPr>
                <w:rFonts w:ascii="Century Gothic" w:eastAsiaTheme="minorEastAsia" w:hAnsi="Century Gothic"/>
                <w:b/>
              </w:rPr>
            </w:pPr>
          </w:p>
        </w:tc>
      </w:tr>
      <w:tr w:rsidR="0066522E" w:rsidRPr="00D01BED" w14:paraId="69CB8383" w14:textId="77777777" w:rsidTr="00A10BEF">
        <w:trPr>
          <w:gridBefore w:val="1"/>
          <w:wBefore w:w="72" w:type="dxa"/>
        </w:trPr>
        <w:tc>
          <w:tcPr>
            <w:tcW w:w="900" w:type="dxa"/>
          </w:tcPr>
          <w:p w14:paraId="749559AC" w14:textId="77777777" w:rsidR="0066522E" w:rsidRPr="00D01BED" w:rsidRDefault="0066522E">
            <w:pPr>
              <w:spacing w:after="0"/>
              <w:rPr>
                <w:rFonts w:eastAsiaTheme="minorEastAsia"/>
                <w:b/>
              </w:rPr>
            </w:pPr>
            <w:r w:rsidRPr="7A064484">
              <w:rPr>
                <w:rFonts w:eastAsiaTheme="minorEastAsia"/>
                <w:b/>
              </w:rPr>
              <w:t>Task 3</w:t>
            </w:r>
          </w:p>
        </w:tc>
        <w:tc>
          <w:tcPr>
            <w:tcW w:w="630" w:type="dxa"/>
          </w:tcPr>
          <w:p w14:paraId="209E16BE"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6BDB4938"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5694CD26"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58F028C"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A61833B"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09F46E7D" w14:textId="77777777" w:rsidR="0066522E" w:rsidRPr="00221CE7" w:rsidRDefault="0066522E">
            <w:pPr>
              <w:spacing w:after="0"/>
              <w:rPr>
                <w:rFonts w:ascii="Century Gothic" w:eastAsiaTheme="minorEastAsia" w:hAnsi="Century Gothic"/>
                <w:b/>
              </w:rPr>
            </w:pPr>
          </w:p>
        </w:tc>
        <w:tc>
          <w:tcPr>
            <w:tcW w:w="630" w:type="dxa"/>
            <w:shd w:val="clear" w:color="auto" w:fill="auto"/>
          </w:tcPr>
          <w:p w14:paraId="013F753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A80CDF1"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A698645"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7D50E3D9"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2341F36B" w14:textId="77777777" w:rsidR="0066522E" w:rsidRPr="00221CE7" w:rsidRDefault="0066522E">
            <w:pPr>
              <w:spacing w:after="0"/>
              <w:rPr>
                <w:rFonts w:ascii="Century Gothic" w:eastAsiaTheme="minorEastAsia" w:hAnsi="Century Gothic"/>
                <w:b/>
              </w:rPr>
            </w:pPr>
          </w:p>
        </w:tc>
        <w:tc>
          <w:tcPr>
            <w:tcW w:w="720" w:type="dxa"/>
            <w:shd w:val="clear" w:color="auto" w:fill="auto"/>
          </w:tcPr>
          <w:p w14:paraId="342425D1" w14:textId="77777777" w:rsidR="0066522E" w:rsidRPr="00221CE7" w:rsidRDefault="0066522E">
            <w:pPr>
              <w:spacing w:after="0"/>
              <w:rPr>
                <w:rFonts w:ascii="Century Gothic" w:eastAsiaTheme="minorEastAsia" w:hAnsi="Century Gothic"/>
                <w:b/>
              </w:rPr>
            </w:pPr>
          </w:p>
        </w:tc>
      </w:tr>
      <w:tr w:rsidR="0066522E" w:rsidRPr="00BF65F7" w14:paraId="7C663D88" w14:textId="77777777" w:rsidTr="00A10BEF">
        <w:trPr>
          <w:gridBefore w:val="1"/>
          <w:wBefore w:w="72" w:type="dxa"/>
        </w:trPr>
        <w:tc>
          <w:tcPr>
            <w:tcW w:w="9360" w:type="dxa"/>
            <w:gridSpan w:val="13"/>
            <w:tcBorders>
              <w:top w:val="nil"/>
              <w:left w:val="nil"/>
              <w:bottom w:val="nil"/>
              <w:right w:val="nil"/>
            </w:tcBorders>
          </w:tcPr>
          <w:p w14:paraId="44473FC5" w14:textId="0442605D" w:rsidR="0066522E" w:rsidRPr="00BF65F7" w:rsidRDefault="0066522E" w:rsidP="004A2D12">
            <w:pPr>
              <w:spacing w:before="240" w:line="240" w:lineRule="auto"/>
              <w:jc w:val="center"/>
              <w:rPr>
                <w:rFonts w:ascii="Century Gothic" w:eastAsiaTheme="minorEastAsia" w:hAnsi="Century Gothic"/>
                <w:b/>
              </w:rPr>
            </w:pPr>
            <w:r w:rsidRPr="00BF65F7">
              <w:rPr>
                <w:rFonts w:ascii="Century Gothic" w:eastAsiaTheme="minorEastAsia" w:hAnsi="Century Gothic"/>
                <w:b/>
              </w:rPr>
              <w:t xml:space="preserve">Year </w:t>
            </w:r>
            <w:r>
              <w:rPr>
                <w:rFonts w:ascii="Century Gothic" w:eastAsiaTheme="minorEastAsia" w:hAnsi="Century Gothic"/>
                <w:b/>
              </w:rPr>
              <w:t>3</w:t>
            </w:r>
          </w:p>
        </w:tc>
      </w:tr>
      <w:tr w:rsidR="00A10BEF" w:rsidRPr="00221CE7" w14:paraId="0AC8D7B9" w14:textId="77777777" w:rsidTr="00A10BEF">
        <w:tc>
          <w:tcPr>
            <w:tcW w:w="972" w:type="dxa"/>
            <w:gridSpan w:val="2"/>
            <w:tcBorders>
              <w:top w:val="nil"/>
              <w:left w:val="nil"/>
            </w:tcBorders>
          </w:tcPr>
          <w:p w14:paraId="5788B4B9" w14:textId="77777777" w:rsidR="00A10BEF" w:rsidRPr="00D01BED" w:rsidRDefault="00A10BEF">
            <w:pPr>
              <w:spacing w:after="0"/>
              <w:jc w:val="center"/>
              <w:rPr>
                <w:rFonts w:ascii="Century Gothic" w:hAnsi="Century Gothic"/>
                <w:b/>
              </w:rPr>
            </w:pPr>
          </w:p>
        </w:tc>
        <w:tc>
          <w:tcPr>
            <w:tcW w:w="630" w:type="dxa"/>
            <w:shd w:val="clear" w:color="auto" w:fill="D0CECE" w:themeFill="background2" w:themeFillShade="E6"/>
          </w:tcPr>
          <w:p w14:paraId="3289F626" w14:textId="77777777" w:rsidR="00A10BEF" w:rsidRPr="00221CE7" w:rsidRDefault="00A10BEF">
            <w:pPr>
              <w:spacing w:after="0"/>
              <w:jc w:val="center"/>
              <w:rPr>
                <w:rFonts w:ascii="Century Gothic" w:hAnsi="Century Gothic"/>
                <w:b/>
              </w:rPr>
            </w:pPr>
            <w:r>
              <w:rPr>
                <w:rFonts w:ascii="Century Gothic" w:hAnsi="Century Gothic"/>
                <w:b/>
              </w:rPr>
              <w:t>Jan</w:t>
            </w:r>
          </w:p>
        </w:tc>
        <w:tc>
          <w:tcPr>
            <w:tcW w:w="720" w:type="dxa"/>
            <w:shd w:val="clear" w:color="auto" w:fill="D0CECE" w:themeFill="background2" w:themeFillShade="E6"/>
          </w:tcPr>
          <w:p w14:paraId="71B4DA95" w14:textId="77777777" w:rsidR="00A10BEF" w:rsidRPr="00221CE7" w:rsidRDefault="00A10BEF">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42326A9C" w14:textId="77777777" w:rsidR="00A10BEF" w:rsidRPr="00221CE7" w:rsidRDefault="00A10BEF">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2330AC7A" w14:textId="77777777" w:rsidR="00A10BEF" w:rsidRPr="00221CE7" w:rsidRDefault="00A10BEF">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1D559AF1" w14:textId="77777777" w:rsidR="00A10BEF" w:rsidRPr="00221CE7" w:rsidRDefault="00A10BEF">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7825C220" w14:textId="77777777" w:rsidR="00A10BEF" w:rsidRPr="00221CE7" w:rsidRDefault="00A10BEF">
            <w:pPr>
              <w:spacing w:after="0"/>
              <w:jc w:val="center"/>
              <w:rPr>
                <w:rFonts w:ascii="Century Gothic" w:hAnsi="Century Gothic"/>
                <w:b/>
              </w:rPr>
            </w:pPr>
            <w:r>
              <w:rPr>
                <w:rFonts w:ascii="Century Gothic" w:hAnsi="Century Gothic"/>
                <w:b/>
              </w:rPr>
              <w:t>Jun</w:t>
            </w:r>
          </w:p>
        </w:tc>
        <w:tc>
          <w:tcPr>
            <w:tcW w:w="630" w:type="dxa"/>
            <w:shd w:val="clear" w:color="auto" w:fill="D0CECE" w:themeFill="background2" w:themeFillShade="E6"/>
          </w:tcPr>
          <w:p w14:paraId="5B9536C4" w14:textId="77777777" w:rsidR="00A10BEF" w:rsidRPr="00221CE7" w:rsidRDefault="00A10BEF">
            <w:pPr>
              <w:spacing w:after="0"/>
              <w:jc w:val="center"/>
              <w:rPr>
                <w:rFonts w:ascii="Century Gothic" w:hAnsi="Century Gothic"/>
                <w:b/>
              </w:rPr>
            </w:pPr>
            <w:r>
              <w:rPr>
                <w:rFonts w:ascii="Century Gothic" w:hAnsi="Century Gothic"/>
                <w:b/>
              </w:rPr>
              <w:t>Jul</w:t>
            </w:r>
          </w:p>
        </w:tc>
        <w:tc>
          <w:tcPr>
            <w:tcW w:w="720" w:type="dxa"/>
            <w:shd w:val="clear" w:color="auto" w:fill="D0CECE" w:themeFill="background2" w:themeFillShade="E6"/>
          </w:tcPr>
          <w:p w14:paraId="0662E1D6" w14:textId="77777777" w:rsidR="00A10BEF" w:rsidRPr="00221CE7" w:rsidRDefault="00A10BEF">
            <w:pPr>
              <w:spacing w:after="0"/>
              <w:jc w:val="center"/>
              <w:rPr>
                <w:rFonts w:ascii="Century Gothic" w:hAnsi="Century Gothic"/>
                <w:b/>
              </w:rPr>
            </w:pPr>
            <w:r>
              <w:rPr>
                <w:rFonts w:ascii="Century Gothic" w:hAnsi="Century Gothic"/>
                <w:b/>
              </w:rPr>
              <w:t>Aug</w:t>
            </w:r>
          </w:p>
        </w:tc>
        <w:tc>
          <w:tcPr>
            <w:tcW w:w="720" w:type="dxa"/>
            <w:shd w:val="clear" w:color="auto" w:fill="D0CECE" w:themeFill="background2" w:themeFillShade="E6"/>
          </w:tcPr>
          <w:p w14:paraId="1A7E800C" w14:textId="77777777" w:rsidR="00A10BEF" w:rsidRPr="00221CE7" w:rsidRDefault="00A10BEF">
            <w:pPr>
              <w:spacing w:after="0"/>
              <w:jc w:val="center"/>
              <w:rPr>
                <w:rFonts w:ascii="Century Gothic" w:hAnsi="Century Gothic"/>
                <w:b/>
              </w:rPr>
            </w:pPr>
            <w:r>
              <w:rPr>
                <w:rFonts w:ascii="Century Gothic" w:hAnsi="Century Gothic"/>
                <w:b/>
              </w:rPr>
              <w:t>Sep</w:t>
            </w:r>
          </w:p>
        </w:tc>
        <w:tc>
          <w:tcPr>
            <w:tcW w:w="720" w:type="dxa"/>
            <w:shd w:val="clear" w:color="auto" w:fill="D0CECE" w:themeFill="background2" w:themeFillShade="E6"/>
          </w:tcPr>
          <w:p w14:paraId="020313C5" w14:textId="77777777" w:rsidR="00A10BEF" w:rsidRPr="00221CE7" w:rsidRDefault="00A10BEF">
            <w:pPr>
              <w:spacing w:after="0"/>
              <w:jc w:val="center"/>
              <w:rPr>
                <w:rFonts w:ascii="Century Gothic" w:hAnsi="Century Gothic"/>
                <w:b/>
              </w:rPr>
            </w:pPr>
            <w:r>
              <w:rPr>
                <w:rFonts w:ascii="Century Gothic" w:hAnsi="Century Gothic"/>
                <w:b/>
              </w:rPr>
              <w:t>Oct</w:t>
            </w:r>
          </w:p>
        </w:tc>
        <w:tc>
          <w:tcPr>
            <w:tcW w:w="720" w:type="dxa"/>
            <w:shd w:val="clear" w:color="auto" w:fill="D0CECE" w:themeFill="background2" w:themeFillShade="E6"/>
          </w:tcPr>
          <w:p w14:paraId="4B1A2403" w14:textId="77777777" w:rsidR="00A10BEF" w:rsidRPr="00221CE7" w:rsidRDefault="00A10BEF">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44E470D1" w14:textId="77777777" w:rsidR="00A10BEF" w:rsidRPr="00221CE7" w:rsidRDefault="00A10BEF">
            <w:pPr>
              <w:spacing w:after="0"/>
              <w:jc w:val="center"/>
              <w:rPr>
                <w:rFonts w:ascii="Century Gothic" w:hAnsi="Century Gothic"/>
                <w:b/>
              </w:rPr>
            </w:pPr>
            <w:r>
              <w:rPr>
                <w:rFonts w:ascii="Century Gothic" w:hAnsi="Century Gothic"/>
                <w:b/>
              </w:rPr>
              <w:t>Dec</w:t>
            </w:r>
          </w:p>
        </w:tc>
      </w:tr>
      <w:tr w:rsidR="00A10BEF" w:rsidRPr="00221CE7" w14:paraId="1FDD3F83" w14:textId="77777777" w:rsidTr="00A10BEF">
        <w:tc>
          <w:tcPr>
            <w:tcW w:w="972" w:type="dxa"/>
            <w:gridSpan w:val="2"/>
          </w:tcPr>
          <w:p w14:paraId="560886DC" w14:textId="77777777" w:rsidR="00A10BEF" w:rsidRPr="00D01BED" w:rsidRDefault="00A10BEF">
            <w:pPr>
              <w:spacing w:after="0"/>
              <w:rPr>
                <w:rFonts w:eastAsiaTheme="minorEastAsia"/>
                <w:b/>
              </w:rPr>
            </w:pPr>
            <w:r w:rsidRPr="7A064484">
              <w:rPr>
                <w:rFonts w:eastAsiaTheme="minorEastAsia"/>
                <w:b/>
              </w:rPr>
              <w:t>Task 1</w:t>
            </w:r>
          </w:p>
        </w:tc>
        <w:tc>
          <w:tcPr>
            <w:tcW w:w="630" w:type="dxa"/>
          </w:tcPr>
          <w:p w14:paraId="202A77AC"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183DBB7B"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134E27CA"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38593C83"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5273360B"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28ED36A3" w14:textId="77777777" w:rsidR="00A10BEF" w:rsidRPr="00221CE7" w:rsidRDefault="00A10BEF">
            <w:pPr>
              <w:spacing w:after="0"/>
              <w:rPr>
                <w:rFonts w:ascii="Century Gothic" w:eastAsiaTheme="minorEastAsia" w:hAnsi="Century Gothic"/>
                <w:b/>
              </w:rPr>
            </w:pPr>
          </w:p>
        </w:tc>
        <w:tc>
          <w:tcPr>
            <w:tcW w:w="630" w:type="dxa"/>
            <w:shd w:val="clear" w:color="auto" w:fill="auto"/>
          </w:tcPr>
          <w:p w14:paraId="2F55E19C"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0CBCE1B6"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452BB3E5"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38A13B8C"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1C763E28"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7F3B4544" w14:textId="77777777" w:rsidR="00A10BEF" w:rsidRPr="00221CE7" w:rsidRDefault="00A10BEF">
            <w:pPr>
              <w:spacing w:after="0"/>
              <w:rPr>
                <w:rFonts w:ascii="Century Gothic" w:eastAsiaTheme="minorEastAsia" w:hAnsi="Century Gothic"/>
                <w:b/>
              </w:rPr>
            </w:pPr>
          </w:p>
        </w:tc>
      </w:tr>
      <w:tr w:rsidR="00A10BEF" w:rsidRPr="00221CE7" w14:paraId="02CE7AF8" w14:textId="77777777" w:rsidTr="00A10BEF">
        <w:tc>
          <w:tcPr>
            <w:tcW w:w="972" w:type="dxa"/>
            <w:gridSpan w:val="2"/>
          </w:tcPr>
          <w:p w14:paraId="05DA372C" w14:textId="77777777" w:rsidR="00A10BEF" w:rsidRPr="00D01BED" w:rsidRDefault="00A10BEF">
            <w:pPr>
              <w:spacing w:after="0"/>
              <w:rPr>
                <w:rFonts w:eastAsiaTheme="minorEastAsia"/>
                <w:b/>
              </w:rPr>
            </w:pPr>
            <w:r w:rsidRPr="7A064484">
              <w:rPr>
                <w:rFonts w:eastAsiaTheme="minorEastAsia"/>
                <w:b/>
              </w:rPr>
              <w:t>Task 2</w:t>
            </w:r>
          </w:p>
        </w:tc>
        <w:tc>
          <w:tcPr>
            <w:tcW w:w="630" w:type="dxa"/>
          </w:tcPr>
          <w:p w14:paraId="1F833767"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07F1288A"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49ACD980"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0720D327"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115135DE"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738C500D" w14:textId="77777777" w:rsidR="00A10BEF" w:rsidRPr="00221CE7" w:rsidRDefault="00A10BEF">
            <w:pPr>
              <w:spacing w:after="0"/>
              <w:rPr>
                <w:rFonts w:ascii="Century Gothic" w:eastAsiaTheme="minorEastAsia" w:hAnsi="Century Gothic"/>
                <w:b/>
              </w:rPr>
            </w:pPr>
          </w:p>
        </w:tc>
        <w:tc>
          <w:tcPr>
            <w:tcW w:w="630" w:type="dxa"/>
            <w:shd w:val="clear" w:color="auto" w:fill="auto"/>
          </w:tcPr>
          <w:p w14:paraId="68E7EAB9"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2424998B"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2B233746"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010C40BD"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4E1C5100"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2F5C4BA3" w14:textId="77777777" w:rsidR="00A10BEF" w:rsidRPr="00221CE7" w:rsidRDefault="00A10BEF">
            <w:pPr>
              <w:spacing w:after="0"/>
              <w:rPr>
                <w:rFonts w:ascii="Century Gothic" w:eastAsiaTheme="minorEastAsia" w:hAnsi="Century Gothic"/>
                <w:b/>
              </w:rPr>
            </w:pPr>
          </w:p>
        </w:tc>
      </w:tr>
      <w:tr w:rsidR="00A10BEF" w:rsidRPr="00221CE7" w14:paraId="4E84B500" w14:textId="77777777" w:rsidTr="00A10BEF">
        <w:tc>
          <w:tcPr>
            <w:tcW w:w="972" w:type="dxa"/>
            <w:gridSpan w:val="2"/>
          </w:tcPr>
          <w:p w14:paraId="46502BE6" w14:textId="77777777" w:rsidR="00A10BEF" w:rsidRPr="00D01BED" w:rsidRDefault="00A10BEF">
            <w:pPr>
              <w:spacing w:after="0"/>
              <w:rPr>
                <w:rFonts w:eastAsiaTheme="minorEastAsia"/>
                <w:b/>
              </w:rPr>
            </w:pPr>
            <w:r w:rsidRPr="7A064484">
              <w:rPr>
                <w:rFonts w:eastAsiaTheme="minorEastAsia"/>
                <w:b/>
              </w:rPr>
              <w:t>Task 3</w:t>
            </w:r>
          </w:p>
        </w:tc>
        <w:tc>
          <w:tcPr>
            <w:tcW w:w="630" w:type="dxa"/>
          </w:tcPr>
          <w:p w14:paraId="0CB0EC0E"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7A5C82DD"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4A1557D0"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2FD6A666"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58BA56BE"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7F9E9FFF" w14:textId="77777777" w:rsidR="00A10BEF" w:rsidRPr="00221CE7" w:rsidRDefault="00A10BEF">
            <w:pPr>
              <w:spacing w:after="0"/>
              <w:rPr>
                <w:rFonts w:ascii="Century Gothic" w:eastAsiaTheme="minorEastAsia" w:hAnsi="Century Gothic"/>
                <w:b/>
              </w:rPr>
            </w:pPr>
          </w:p>
        </w:tc>
        <w:tc>
          <w:tcPr>
            <w:tcW w:w="630" w:type="dxa"/>
            <w:shd w:val="clear" w:color="auto" w:fill="auto"/>
          </w:tcPr>
          <w:p w14:paraId="036CE5D6"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03BA0150"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11D100E1"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1A1B6EAA"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297128B4" w14:textId="77777777" w:rsidR="00A10BEF" w:rsidRPr="00221CE7" w:rsidRDefault="00A10BEF">
            <w:pPr>
              <w:spacing w:after="0"/>
              <w:rPr>
                <w:rFonts w:ascii="Century Gothic" w:eastAsiaTheme="minorEastAsia" w:hAnsi="Century Gothic"/>
                <w:b/>
              </w:rPr>
            </w:pPr>
          </w:p>
        </w:tc>
        <w:tc>
          <w:tcPr>
            <w:tcW w:w="720" w:type="dxa"/>
            <w:shd w:val="clear" w:color="auto" w:fill="auto"/>
          </w:tcPr>
          <w:p w14:paraId="75335D06" w14:textId="77777777" w:rsidR="00A10BEF" w:rsidRPr="00221CE7" w:rsidRDefault="00A10BEF">
            <w:pPr>
              <w:spacing w:after="0"/>
              <w:rPr>
                <w:rFonts w:ascii="Century Gothic" w:eastAsiaTheme="minorEastAsia" w:hAnsi="Century Gothic"/>
                <w:b/>
              </w:rPr>
            </w:pPr>
          </w:p>
        </w:tc>
      </w:tr>
    </w:tbl>
    <w:p w14:paraId="00BB4CBF" w14:textId="77777777" w:rsidR="004A2D12" w:rsidRDefault="004A2D12">
      <w:pPr>
        <w:spacing w:after="160" w:line="259" w:lineRule="auto"/>
        <w:rPr>
          <w:rFonts w:ascii="Century Gothic" w:hAnsi="Century Gothic"/>
          <w:b/>
          <w:bCs/>
        </w:rPr>
      </w:pPr>
      <w:r>
        <w:rPr>
          <w:rFonts w:ascii="Century Gothic" w:hAnsi="Century Gothic"/>
          <w:b/>
          <w:bCs/>
        </w:rPr>
        <w:br w:type="page"/>
      </w:r>
    </w:p>
    <w:p w14:paraId="5280CDB2" w14:textId="5585953E" w:rsidR="0066522E" w:rsidRPr="004563AB" w:rsidRDefault="0066522E" w:rsidP="0066522E">
      <w:pPr>
        <w:spacing w:after="120"/>
        <w:rPr>
          <w:rFonts w:ascii="Century Gothic" w:hAnsi="Century Gothic"/>
          <w:b/>
          <w:bCs/>
        </w:rPr>
      </w:pPr>
      <w:r w:rsidRPr="004563AB">
        <w:rPr>
          <w:rFonts w:ascii="Century Gothic" w:hAnsi="Century Gothic"/>
          <w:b/>
          <w:bCs/>
        </w:rPr>
        <w:lastRenderedPageBreak/>
        <w:t>Major Deliverable Milestones</w:t>
      </w:r>
    </w:p>
    <w:tbl>
      <w:tblPr>
        <w:tblStyle w:val="TableGrid"/>
        <w:tblW w:w="9379" w:type="dxa"/>
        <w:tblCellMar>
          <w:top w:w="115" w:type="dxa"/>
          <w:bottom w:w="115" w:type="dxa"/>
        </w:tblCellMar>
        <w:tblLook w:val="04A0" w:firstRow="1" w:lastRow="0" w:firstColumn="1" w:lastColumn="0" w:noHBand="0" w:noVBand="1"/>
      </w:tblPr>
      <w:tblGrid>
        <w:gridCol w:w="2605"/>
        <w:gridCol w:w="4410"/>
        <w:gridCol w:w="2364"/>
      </w:tblGrid>
      <w:tr w:rsidR="0066522E" w:rsidRPr="00D01BED" w14:paraId="355C6409" w14:textId="77777777">
        <w:trPr>
          <w:trHeight w:val="170"/>
        </w:trPr>
        <w:tc>
          <w:tcPr>
            <w:tcW w:w="2605" w:type="dxa"/>
            <w:shd w:val="clear" w:color="auto" w:fill="D0CECE" w:themeFill="background2" w:themeFillShade="E6"/>
          </w:tcPr>
          <w:p w14:paraId="3260183B" w14:textId="77777777" w:rsidR="0066522E" w:rsidRPr="00D01BED" w:rsidRDefault="0066522E">
            <w:pPr>
              <w:spacing w:after="0" w:line="240" w:lineRule="auto"/>
              <w:jc w:val="center"/>
              <w:rPr>
                <w:rFonts w:ascii="Century Gothic" w:hAnsi="Century Gothic"/>
                <w:b/>
                <w:bCs/>
              </w:rPr>
            </w:pPr>
            <w:r w:rsidRPr="00D01BED">
              <w:rPr>
                <w:rFonts w:ascii="Century Gothic" w:hAnsi="Century Gothic"/>
                <w:b/>
                <w:bCs/>
              </w:rPr>
              <w:t>Task</w:t>
            </w:r>
          </w:p>
        </w:tc>
        <w:tc>
          <w:tcPr>
            <w:tcW w:w="4410" w:type="dxa"/>
            <w:shd w:val="clear" w:color="auto" w:fill="D0CECE" w:themeFill="background2" w:themeFillShade="E6"/>
          </w:tcPr>
          <w:p w14:paraId="2B8E5EDC" w14:textId="77777777" w:rsidR="0066522E" w:rsidRPr="00D01BED" w:rsidRDefault="0066522E">
            <w:pPr>
              <w:spacing w:after="0" w:line="240" w:lineRule="auto"/>
              <w:jc w:val="center"/>
              <w:rPr>
                <w:rFonts w:ascii="Century Gothic" w:hAnsi="Century Gothic"/>
                <w:b/>
                <w:bCs/>
              </w:rPr>
            </w:pPr>
            <w:r w:rsidRPr="00D01BED">
              <w:rPr>
                <w:rFonts w:ascii="Century Gothic" w:hAnsi="Century Gothic"/>
                <w:b/>
                <w:bCs/>
              </w:rPr>
              <w:t>Deliverable Name</w:t>
            </w:r>
          </w:p>
        </w:tc>
        <w:tc>
          <w:tcPr>
            <w:tcW w:w="2364" w:type="dxa"/>
            <w:shd w:val="clear" w:color="auto" w:fill="D0CECE" w:themeFill="background2" w:themeFillShade="E6"/>
          </w:tcPr>
          <w:p w14:paraId="0FD9E615" w14:textId="77777777" w:rsidR="0066522E" w:rsidRPr="00D01BED" w:rsidRDefault="0066522E">
            <w:pPr>
              <w:spacing w:after="0" w:line="240" w:lineRule="auto"/>
              <w:jc w:val="center"/>
              <w:rPr>
                <w:rFonts w:ascii="Century Gothic" w:hAnsi="Century Gothic"/>
                <w:b/>
                <w:bCs/>
              </w:rPr>
            </w:pPr>
            <w:r w:rsidRPr="00D01BED">
              <w:rPr>
                <w:rFonts w:ascii="Century Gothic" w:hAnsi="Century Gothic"/>
                <w:b/>
                <w:bCs/>
              </w:rPr>
              <w:t>Estimated Due Date</w:t>
            </w:r>
          </w:p>
        </w:tc>
      </w:tr>
      <w:tr w:rsidR="0066522E" w:rsidRPr="00D01BED" w14:paraId="5453438C" w14:textId="77777777">
        <w:trPr>
          <w:trHeight w:val="577"/>
        </w:trPr>
        <w:tc>
          <w:tcPr>
            <w:tcW w:w="2605" w:type="dxa"/>
          </w:tcPr>
          <w:p w14:paraId="34766DC9" w14:textId="77777777" w:rsidR="0066522E" w:rsidRPr="00DC39F4" w:rsidRDefault="0066522E">
            <w:pPr>
              <w:spacing w:after="0" w:line="240" w:lineRule="auto"/>
              <w:contextualSpacing/>
              <w:rPr>
                <w:rFonts w:eastAsiaTheme="minorEastAsia" w:cstheme="minorHAnsi"/>
              </w:rPr>
            </w:pPr>
            <w:r w:rsidRPr="00DC39F4">
              <w:rPr>
                <w:rFonts w:eastAsiaTheme="minorEastAsia" w:cstheme="minorHAnsi"/>
              </w:rPr>
              <w:t>Task 1: Administration Coordination and Reporting</w:t>
            </w:r>
          </w:p>
        </w:tc>
        <w:tc>
          <w:tcPr>
            <w:tcW w:w="4410" w:type="dxa"/>
          </w:tcPr>
          <w:p w14:paraId="3E5E7A8E" w14:textId="77777777" w:rsidR="0066522E" w:rsidRPr="00DC39F4" w:rsidRDefault="0066522E">
            <w:pPr>
              <w:pStyle w:val="ListParagraph"/>
              <w:numPr>
                <w:ilvl w:val="0"/>
                <w:numId w:val="19"/>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Quarterly Reports</w:t>
            </w:r>
          </w:p>
          <w:p w14:paraId="49907ED0" w14:textId="357AF269" w:rsidR="0066522E" w:rsidRPr="00DC39F4" w:rsidRDefault="0066522E">
            <w:pPr>
              <w:pStyle w:val="ListParagraph"/>
              <w:numPr>
                <w:ilvl w:val="0"/>
                <w:numId w:val="19"/>
              </w:numPr>
              <w:spacing w:after="0" w:line="240" w:lineRule="auto"/>
              <w:ind w:left="322"/>
              <w:rPr>
                <w:rFonts w:asciiTheme="minorHAnsi" w:eastAsiaTheme="minorEastAsia" w:hAnsiTheme="minorHAnsi" w:cstheme="minorHAnsi"/>
              </w:rPr>
            </w:pPr>
          </w:p>
        </w:tc>
        <w:tc>
          <w:tcPr>
            <w:tcW w:w="2364" w:type="dxa"/>
          </w:tcPr>
          <w:p w14:paraId="475DDA9D" w14:textId="77777777" w:rsidR="0066522E" w:rsidRDefault="0066522E">
            <w:pPr>
              <w:pStyle w:val="ListParagraph"/>
              <w:numPr>
                <w:ilvl w:val="0"/>
                <w:numId w:val="23"/>
              </w:numPr>
              <w:spacing w:after="0" w:line="240" w:lineRule="auto"/>
              <w:ind w:left="351"/>
              <w:rPr>
                <w:rFonts w:asciiTheme="minorHAnsi" w:eastAsiaTheme="minorEastAsia" w:hAnsiTheme="minorHAnsi" w:cstheme="minorHAnsi"/>
              </w:rPr>
            </w:pPr>
            <w:r>
              <w:rPr>
                <w:rFonts w:asciiTheme="minorHAnsi" w:eastAsiaTheme="minorEastAsia" w:hAnsiTheme="minorHAnsi" w:cstheme="minorHAnsi"/>
              </w:rPr>
              <w:t>Quarterly</w:t>
            </w:r>
          </w:p>
          <w:p w14:paraId="769885D5" w14:textId="77777777" w:rsidR="0066522E" w:rsidRPr="002A5A55" w:rsidRDefault="0066522E">
            <w:pPr>
              <w:pStyle w:val="ListParagraph"/>
              <w:numPr>
                <w:ilvl w:val="0"/>
                <w:numId w:val="23"/>
              </w:numPr>
              <w:spacing w:after="0" w:line="240" w:lineRule="auto"/>
              <w:ind w:left="351"/>
              <w:rPr>
                <w:rFonts w:asciiTheme="minorHAnsi" w:eastAsiaTheme="minorEastAsia" w:hAnsiTheme="minorHAnsi" w:cstheme="minorHAnsi"/>
              </w:rPr>
            </w:pPr>
          </w:p>
        </w:tc>
      </w:tr>
      <w:tr w:rsidR="0066522E" w:rsidRPr="00D01BED" w14:paraId="260E1168" w14:textId="77777777">
        <w:trPr>
          <w:trHeight w:val="1153"/>
        </w:trPr>
        <w:tc>
          <w:tcPr>
            <w:tcW w:w="2605" w:type="dxa"/>
          </w:tcPr>
          <w:p w14:paraId="195345C7" w14:textId="24F50869" w:rsidR="0066522E" w:rsidRPr="00A10BEF" w:rsidRDefault="00A10BEF">
            <w:pPr>
              <w:spacing w:after="0" w:line="240" w:lineRule="auto"/>
              <w:contextualSpacing/>
              <w:rPr>
                <w:rFonts w:eastAsiaTheme="minorEastAsia" w:cstheme="minorHAnsi"/>
              </w:rPr>
            </w:pPr>
            <w:r w:rsidRPr="00A10BEF">
              <w:rPr>
                <w:rFonts w:eastAsiaTheme="minorEastAsia" w:cstheme="minorHAnsi"/>
              </w:rPr>
              <w:t>Task 2:</w:t>
            </w:r>
          </w:p>
        </w:tc>
        <w:tc>
          <w:tcPr>
            <w:tcW w:w="4410" w:type="dxa"/>
          </w:tcPr>
          <w:p w14:paraId="3336F4A9" w14:textId="009D62A1" w:rsidR="0066522E" w:rsidRPr="00DC39F4" w:rsidRDefault="0066522E">
            <w:pPr>
              <w:pStyle w:val="ListParagraph"/>
              <w:numPr>
                <w:ilvl w:val="0"/>
                <w:numId w:val="20"/>
              </w:numPr>
              <w:spacing w:after="0" w:line="240" w:lineRule="auto"/>
              <w:ind w:left="322"/>
              <w:rPr>
                <w:rFonts w:asciiTheme="minorHAnsi" w:eastAsiaTheme="minorEastAsia" w:hAnsiTheme="minorHAnsi" w:cstheme="minorHAnsi"/>
              </w:rPr>
            </w:pPr>
          </w:p>
        </w:tc>
        <w:tc>
          <w:tcPr>
            <w:tcW w:w="2364" w:type="dxa"/>
          </w:tcPr>
          <w:p w14:paraId="60A7F27A" w14:textId="77777777" w:rsidR="0066522E" w:rsidRPr="00A10BEF" w:rsidRDefault="0066522E" w:rsidP="00A10BEF">
            <w:pPr>
              <w:pStyle w:val="ListParagraph"/>
              <w:numPr>
                <w:ilvl w:val="0"/>
                <w:numId w:val="24"/>
              </w:numPr>
              <w:spacing w:after="0" w:line="240" w:lineRule="auto"/>
              <w:ind w:left="351"/>
              <w:rPr>
                <w:rFonts w:ascii="Calibri" w:eastAsiaTheme="minorEastAsia" w:hAnsi="Calibri" w:cs="Calibri"/>
                <w:szCs w:val="24"/>
              </w:rPr>
            </w:pPr>
          </w:p>
        </w:tc>
      </w:tr>
      <w:tr w:rsidR="0066522E" w:rsidRPr="00D01BED" w14:paraId="2DD545CB" w14:textId="77777777" w:rsidTr="00A10BEF">
        <w:trPr>
          <w:trHeight w:val="1027"/>
        </w:trPr>
        <w:tc>
          <w:tcPr>
            <w:tcW w:w="2605" w:type="dxa"/>
          </w:tcPr>
          <w:p w14:paraId="04BE8984" w14:textId="459E3BA4" w:rsidR="0066522E" w:rsidRPr="00DC39F4" w:rsidRDefault="00A10BEF">
            <w:pPr>
              <w:spacing w:after="0" w:line="240" w:lineRule="auto"/>
              <w:contextualSpacing/>
              <w:rPr>
                <w:rFonts w:eastAsiaTheme="minorEastAsia" w:cstheme="minorHAnsi"/>
                <w:iCs/>
              </w:rPr>
            </w:pPr>
            <w:r>
              <w:rPr>
                <w:rFonts w:eastAsiaTheme="minorEastAsia" w:cstheme="minorHAnsi"/>
                <w:iCs/>
              </w:rPr>
              <w:t xml:space="preserve">Task 3: </w:t>
            </w:r>
          </w:p>
        </w:tc>
        <w:tc>
          <w:tcPr>
            <w:tcW w:w="4410" w:type="dxa"/>
          </w:tcPr>
          <w:p w14:paraId="1A4B9F01" w14:textId="05E6028A" w:rsidR="0066522E" w:rsidRPr="00A10BEF" w:rsidRDefault="00A10BEF" w:rsidP="00A10BEF">
            <w:pPr>
              <w:spacing w:after="0" w:line="240" w:lineRule="auto"/>
              <w:rPr>
                <w:rFonts w:eastAsiaTheme="minorEastAsia" w:cstheme="minorHAnsi"/>
              </w:rPr>
            </w:pPr>
            <w:r>
              <w:rPr>
                <w:rFonts w:eastAsiaTheme="minorEastAsia" w:cstheme="minorHAnsi"/>
              </w:rPr>
              <w:t xml:space="preserve">1. </w:t>
            </w:r>
          </w:p>
        </w:tc>
        <w:tc>
          <w:tcPr>
            <w:tcW w:w="2364" w:type="dxa"/>
          </w:tcPr>
          <w:p w14:paraId="11CAD836" w14:textId="77777777" w:rsidR="0066522E" w:rsidRPr="00A10BEF" w:rsidRDefault="0066522E" w:rsidP="00A10BEF">
            <w:pPr>
              <w:pStyle w:val="ListParagraph"/>
              <w:numPr>
                <w:ilvl w:val="0"/>
                <w:numId w:val="25"/>
              </w:numPr>
              <w:spacing w:after="0" w:line="240" w:lineRule="auto"/>
              <w:ind w:left="351"/>
              <w:rPr>
                <w:rFonts w:ascii="Calibri" w:eastAsiaTheme="minorEastAsia" w:hAnsi="Calibri" w:cs="Calibri"/>
                <w:szCs w:val="24"/>
              </w:rPr>
            </w:pPr>
          </w:p>
        </w:tc>
      </w:tr>
      <w:tr w:rsidR="0066522E" w:rsidRPr="00D01BED" w14:paraId="3F36C2E2" w14:textId="77777777" w:rsidTr="00A10BEF">
        <w:trPr>
          <w:trHeight w:val="1117"/>
        </w:trPr>
        <w:tc>
          <w:tcPr>
            <w:tcW w:w="2605" w:type="dxa"/>
          </w:tcPr>
          <w:p w14:paraId="69E33CBC" w14:textId="49EE1CCC" w:rsidR="0066522E" w:rsidRPr="002A5A55" w:rsidRDefault="00A10BEF">
            <w:pPr>
              <w:spacing w:after="0" w:line="240" w:lineRule="auto"/>
              <w:contextualSpacing/>
              <w:rPr>
                <w:rFonts w:ascii="Calibri" w:eastAsiaTheme="minorEastAsia" w:hAnsi="Calibri" w:cs="Calibri"/>
                <w:iCs/>
              </w:rPr>
            </w:pPr>
            <w:r>
              <w:rPr>
                <w:rFonts w:ascii="Calibri" w:eastAsiaTheme="minorEastAsia" w:hAnsi="Calibri" w:cs="Calibri"/>
                <w:iCs/>
              </w:rPr>
              <w:t>Task 4:</w:t>
            </w:r>
          </w:p>
        </w:tc>
        <w:tc>
          <w:tcPr>
            <w:tcW w:w="4410" w:type="dxa"/>
          </w:tcPr>
          <w:p w14:paraId="368D1B4D" w14:textId="6B106C04" w:rsidR="0066522E" w:rsidRPr="002A5A55" w:rsidRDefault="0066522E">
            <w:pPr>
              <w:pStyle w:val="ListParagraph"/>
              <w:numPr>
                <w:ilvl w:val="0"/>
                <w:numId w:val="22"/>
              </w:numPr>
              <w:spacing w:after="0" w:line="240" w:lineRule="auto"/>
              <w:ind w:left="322"/>
              <w:rPr>
                <w:rFonts w:ascii="Calibri" w:eastAsiaTheme="minorEastAsia" w:hAnsi="Calibri" w:cs="Calibri"/>
              </w:rPr>
            </w:pPr>
          </w:p>
        </w:tc>
        <w:tc>
          <w:tcPr>
            <w:tcW w:w="2364" w:type="dxa"/>
          </w:tcPr>
          <w:p w14:paraId="75BBC30D" w14:textId="5D52090D" w:rsidR="0066522E" w:rsidRPr="00E41099" w:rsidRDefault="0066522E" w:rsidP="00A10BEF">
            <w:pPr>
              <w:pStyle w:val="ListParagraph"/>
              <w:numPr>
                <w:ilvl w:val="0"/>
                <w:numId w:val="27"/>
              </w:numPr>
              <w:spacing w:after="0" w:line="240" w:lineRule="auto"/>
              <w:ind w:left="351"/>
              <w:rPr>
                <w:rFonts w:asciiTheme="minorHAnsi" w:eastAsiaTheme="minorEastAsia" w:hAnsiTheme="minorHAnsi" w:cstheme="minorHAnsi"/>
              </w:rPr>
            </w:pPr>
          </w:p>
        </w:tc>
      </w:tr>
    </w:tbl>
    <w:p w14:paraId="2A8CFA31" w14:textId="77777777" w:rsidR="004A2D12" w:rsidRDefault="004A2D12">
      <w:pPr>
        <w:spacing w:after="160" w:line="259" w:lineRule="auto"/>
        <w:rPr>
          <w:rFonts w:ascii="Century Gothic" w:eastAsia="Calibri" w:hAnsi="Century Gothic" w:cstheme="majorBidi"/>
          <w:b/>
          <w:noProof/>
          <w:color w:val="13828E"/>
          <w:szCs w:val="26"/>
        </w:rPr>
      </w:pPr>
      <w:bookmarkStart w:id="2" w:name="_Section_5:_Community_1"/>
      <w:bookmarkStart w:id="3" w:name="_Section_5:_Stakeholder/Community"/>
      <w:bookmarkStart w:id="4" w:name="_Section_6:_Budget"/>
      <w:bookmarkStart w:id="5" w:name="_Section_6:_Budget_1"/>
      <w:bookmarkEnd w:id="2"/>
      <w:bookmarkEnd w:id="3"/>
      <w:bookmarkEnd w:id="4"/>
      <w:bookmarkEnd w:id="5"/>
      <w:r>
        <w:br w:type="page"/>
      </w:r>
    </w:p>
    <w:p w14:paraId="5DCE36A9" w14:textId="35F8E298" w:rsidR="00A7261E" w:rsidRPr="00A7261E" w:rsidRDefault="00A7261E" w:rsidP="00E07133">
      <w:pPr>
        <w:pStyle w:val="Heading2"/>
        <w:numPr>
          <w:ilvl w:val="1"/>
          <w:numId w:val="0"/>
        </w:numPr>
        <w:spacing w:line="276" w:lineRule="auto"/>
      </w:pPr>
      <w:r w:rsidRPr="00A7261E">
        <w:lastRenderedPageBreak/>
        <w:t xml:space="preserve">Section </w:t>
      </w:r>
      <w:r w:rsidR="009F70F4">
        <w:t>5</w:t>
      </w:r>
      <w:r w:rsidRPr="00A7261E">
        <w:t xml:space="preserve">: </w:t>
      </w:r>
      <w:r w:rsidR="00EB2119">
        <w:t xml:space="preserve">Preliminary </w:t>
      </w:r>
      <w:r w:rsidRPr="00A7261E">
        <w:t>Budget</w:t>
      </w:r>
    </w:p>
    <w:p w14:paraId="6C461C1D" w14:textId="7DA00653" w:rsidR="3380C9E5" w:rsidRDefault="3380C9E5" w:rsidP="00E07133">
      <w:pPr>
        <w:spacing w:after="120"/>
        <w:rPr>
          <w:rFonts w:eastAsiaTheme="minorEastAsia"/>
        </w:rPr>
      </w:pPr>
      <w:r w:rsidRPr="7A064484">
        <w:rPr>
          <w:rFonts w:eastAsiaTheme="minorEastAsia"/>
          <w:b/>
          <w:bCs/>
        </w:rPr>
        <w:t xml:space="preserve">The maximum page limit for Section </w:t>
      </w:r>
      <w:r w:rsidR="00EB2119">
        <w:rPr>
          <w:rFonts w:eastAsiaTheme="minorEastAsia"/>
          <w:b/>
          <w:bCs/>
        </w:rPr>
        <w:t>5</w:t>
      </w:r>
      <w:r w:rsidRPr="7A064484">
        <w:rPr>
          <w:rFonts w:eastAsiaTheme="minorEastAsia"/>
          <w:b/>
          <w:bCs/>
        </w:rPr>
        <w:t xml:space="preserve"> is </w:t>
      </w:r>
      <w:r w:rsidR="004A2D12">
        <w:rPr>
          <w:rFonts w:eastAsiaTheme="minorEastAsia"/>
          <w:b/>
          <w:bCs/>
        </w:rPr>
        <w:t xml:space="preserve">1 </w:t>
      </w:r>
      <w:r w:rsidRPr="7A064484">
        <w:rPr>
          <w:rFonts w:eastAsiaTheme="minorEastAsia"/>
          <w:b/>
          <w:bCs/>
        </w:rPr>
        <w:t>page</w:t>
      </w:r>
      <w:r w:rsidR="004A2D12">
        <w:rPr>
          <w:rFonts w:eastAsiaTheme="minorEastAsia"/>
          <w:b/>
          <w:bCs/>
        </w:rPr>
        <w:t>.</w:t>
      </w:r>
    </w:p>
    <w:p w14:paraId="540C1014" w14:textId="133B5B98" w:rsidR="00A7261E" w:rsidRPr="004F1B83" w:rsidRDefault="00A7261E" w:rsidP="00F35B76">
      <w:pPr>
        <w:pStyle w:val="Heading3"/>
      </w:pPr>
      <w:r w:rsidRPr="004F1B83">
        <w:t>Budget Template</w:t>
      </w:r>
    </w:p>
    <w:p w14:paraId="6AB06D45" w14:textId="18D2A320" w:rsidR="00DD5F18" w:rsidRPr="00A7261E" w:rsidRDefault="309C600C" w:rsidP="496D6079">
      <w:pPr>
        <w:spacing w:after="120"/>
        <w:rPr>
          <w:rFonts w:eastAsiaTheme="minorEastAsia"/>
        </w:rPr>
      </w:pPr>
      <w:r w:rsidRPr="748CDF6C">
        <w:rPr>
          <w:rFonts w:ascii="Calibri" w:eastAsia="Calibri" w:hAnsi="Calibri" w:cs="Calibri"/>
          <w:color w:val="000000" w:themeColor="text1"/>
          <w:szCs w:val="24"/>
        </w:rPr>
        <w:t>Please include the total cost of the project</w:t>
      </w:r>
      <w:r w:rsidR="26B62F57" w:rsidRPr="748CDF6C">
        <w:rPr>
          <w:rFonts w:ascii="Calibri" w:eastAsia="Calibri" w:hAnsi="Calibri" w:cs="Calibri"/>
          <w:color w:val="000000" w:themeColor="text1"/>
          <w:szCs w:val="24"/>
        </w:rPr>
        <w:t>,</w:t>
      </w:r>
      <w:r w:rsidR="00EB2119" w:rsidRPr="748CDF6C">
        <w:rPr>
          <w:rFonts w:ascii="Calibri" w:eastAsia="Calibri" w:hAnsi="Calibri" w:cs="Calibri"/>
          <w:color w:val="000000" w:themeColor="text1"/>
          <w:szCs w:val="24"/>
        </w:rPr>
        <w:t xml:space="preserve"> </w:t>
      </w:r>
      <w:r w:rsidRPr="748CDF6C">
        <w:rPr>
          <w:rFonts w:ascii="Calibri" w:eastAsia="Calibri" w:hAnsi="Calibri" w:cs="Calibri"/>
          <w:color w:val="000000" w:themeColor="text1"/>
          <w:szCs w:val="24"/>
        </w:rPr>
        <w:t xml:space="preserve">including estimated costs </w:t>
      </w:r>
      <w:r w:rsidR="11F08705" w:rsidRPr="748CDF6C">
        <w:rPr>
          <w:rFonts w:ascii="Calibri" w:eastAsia="Calibri" w:hAnsi="Calibri" w:cs="Calibri"/>
          <w:color w:val="000000" w:themeColor="text1"/>
          <w:szCs w:val="24"/>
        </w:rPr>
        <w:t xml:space="preserve">broken down by category and major task. For this budget table, please include only </w:t>
      </w:r>
      <w:r w:rsidR="26B62F57" w:rsidRPr="748CDF6C">
        <w:rPr>
          <w:rFonts w:ascii="Calibri" w:eastAsia="Calibri" w:hAnsi="Calibri" w:cs="Calibri"/>
          <w:color w:val="000000" w:themeColor="text1"/>
          <w:szCs w:val="24"/>
        </w:rPr>
        <w:t>requested</w:t>
      </w:r>
      <w:r w:rsidR="11F08705" w:rsidRPr="748CDF6C">
        <w:rPr>
          <w:rFonts w:ascii="Calibri" w:eastAsia="Calibri" w:hAnsi="Calibri" w:cs="Calibri"/>
          <w:color w:val="000000" w:themeColor="text1"/>
          <w:szCs w:val="24"/>
        </w:rPr>
        <w:t xml:space="preserve"> funds</w:t>
      </w:r>
      <w:r w:rsidR="26B62F57" w:rsidRPr="748CDF6C">
        <w:rPr>
          <w:rFonts w:ascii="Calibri" w:eastAsia="Calibri" w:hAnsi="Calibri" w:cs="Calibri"/>
          <w:color w:val="000000" w:themeColor="text1"/>
          <w:szCs w:val="24"/>
        </w:rPr>
        <w:t xml:space="preserve"> for this proposal.</w:t>
      </w:r>
      <w:r w:rsidR="11BA677E" w:rsidRPr="748CDF6C">
        <w:rPr>
          <w:rFonts w:ascii="Calibri" w:eastAsia="Calibri" w:hAnsi="Calibri" w:cs="Calibri"/>
          <w:color w:val="000000" w:themeColor="text1"/>
          <w:szCs w:val="24"/>
        </w:rPr>
        <w:t xml:space="preserve"> When creating your budget, please refer to </w:t>
      </w:r>
      <w:hyperlink r:id="rId12">
        <w:r w:rsidR="11BA677E" w:rsidRPr="748CDF6C">
          <w:rPr>
            <w:rStyle w:val="Hyperlink"/>
            <w:rFonts w:ascii="Calibri" w:eastAsia="Calibri" w:hAnsi="Calibri" w:cs="Calibri"/>
            <w:szCs w:val="24"/>
          </w:rPr>
          <w:t>OPC’s Budget and Invoice Guide</w:t>
        </w:r>
      </w:hyperlink>
      <w:r w:rsidR="11BA677E" w:rsidRPr="748CDF6C">
        <w:rPr>
          <w:rFonts w:ascii="Calibri" w:eastAsia="Calibri" w:hAnsi="Calibri" w:cs="Calibri"/>
          <w:color w:val="000000" w:themeColor="text1"/>
          <w:szCs w:val="24"/>
        </w:rPr>
        <w:t xml:space="preserve"> to understand what each line item entails, as well as a list of items and costs that cannot be included.</w:t>
      </w:r>
      <w:r w:rsidR="00A10BEF" w:rsidRPr="748CDF6C">
        <w:rPr>
          <w:rFonts w:ascii="Calibri" w:eastAsia="Calibri" w:hAnsi="Calibri" w:cs="Calibri"/>
          <w:color w:val="000000" w:themeColor="text1"/>
          <w:szCs w:val="24"/>
        </w:rPr>
        <w:t xml:space="preserve"> Add or remove task columns to coincide with the number of tasks </w:t>
      </w:r>
      <w:r w:rsidR="26B62F57" w:rsidRPr="748CDF6C">
        <w:rPr>
          <w:rFonts w:ascii="Calibri" w:eastAsia="Calibri" w:hAnsi="Calibri" w:cs="Calibri"/>
          <w:color w:val="000000" w:themeColor="text1"/>
          <w:szCs w:val="24"/>
        </w:rPr>
        <w:t>described in the Work Plan.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1373"/>
        <w:gridCol w:w="1504"/>
        <w:gridCol w:w="1431"/>
        <w:gridCol w:w="1388"/>
        <w:gridCol w:w="1360"/>
      </w:tblGrid>
      <w:tr w:rsidR="00B90624" w:rsidRPr="00F70F90" w14:paraId="70D73F06" w14:textId="77777777" w:rsidTr="00191126">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DA1359A" w14:textId="6355E2CF" w:rsidR="00F70F90" w:rsidRPr="008B22D9" w:rsidRDefault="00F70F90" w:rsidP="00F70F90">
            <w:pPr>
              <w:spacing w:after="0" w:line="240" w:lineRule="auto"/>
              <w:textAlignment w:val="baseline"/>
              <w:rPr>
                <w:rFonts w:eastAsia="Times New Roman" w:cstheme="minorHAnsi"/>
                <w:b/>
                <w:bCs/>
                <w:szCs w:val="24"/>
              </w:rPr>
            </w:pPr>
          </w:p>
        </w:tc>
        <w:tc>
          <w:tcPr>
            <w:tcW w:w="1395"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4C9216CF" w14:textId="0A14DE94"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1</w:t>
            </w:r>
          </w:p>
        </w:tc>
        <w:tc>
          <w:tcPr>
            <w:tcW w:w="153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B81D014" w14:textId="5DAB81B2"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2</w:t>
            </w:r>
          </w:p>
        </w:tc>
        <w:tc>
          <w:tcPr>
            <w:tcW w:w="1454"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5E1850AD" w14:textId="179B70C5"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3</w:t>
            </w:r>
          </w:p>
        </w:tc>
        <w:tc>
          <w:tcPr>
            <w:tcW w:w="141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65DBECA4" w14:textId="4141E6A5"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4</w:t>
            </w:r>
          </w:p>
        </w:tc>
        <w:tc>
          <w:tcPr>
            <w:tcW w:w="138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411229B8" w14:textId="183A20CF" w:rsidR="00F70F90" w:rsidRPr="008B22D9" w:rsidRDefault="00F70F90" w:rsidP="00F70F90">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Total</w:t>
            </w:r>
          </w:p>
        </w:tc>
      </w:tr>
      <w:tr w:rsidR="00B90624" w:rsidRPr="00F70F90" w14:paraId="4BB47B51"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C99B874" w14:textId="09096903"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Personnel</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045E395"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438696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3305695"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07662E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8BC527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0757C536"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65EBC0CB" w14:textId="490E5A54"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Travel</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0501AF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C2658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616907D"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AB1D15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2B7FC5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7CBD385B"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4D355FEA" w14:textId="46AC11DF"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Subcontractor(s)</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3AD6FCC"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FA6AC2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826C26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1FD0E2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4160B5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08E9C591"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227E6A9" w14:textId="52366B2E" w:rsidR="00F70F90" w:rsidRPr="00F70F90" w:rsidRDefault="6A94FB86" w:rsidP="00F70F90">
            <w:pPr>
              <w:spacing w:after="0" w:line="240" w:lineRule="auto"/>
              <w:textAlignment w:val="baseline"/>
              <w:rPr>
                <w:rFonts w:eastAsiaTheme="minorEastAsia"/>
                <w:szCs w:val="24"/>
              </w:rPr>
            </w:pPr>
            <w:r w:rsidRPr="7A064484">
              <w:rPr>
                <w:rFonts w:eastAsiaTheme="minorEastAsia"/>
                <w:b/>
                <w:szCs w:val="24"/>
              </w:rPr>
              <w:t>Equipment/Materials</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FC88E93"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C128B8C"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E806B26"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F9B833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C05E331"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6EDD1B54"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0B4CFB69" w14:textId="0CBAB561" w:rsidR="00F70F90" w:rsidRPr="00F70F90" w:rsidRDefault="00F70F90" w:rsidP="00F70F90">
            <w:pPr>
              <w:spacing w:after="0" w:line="240" w:lineRule="auto"/>
              <w:textAlignment w:val="baseline"/>
              <w:rPr>
                <w:rFonts w:eastAsiaTheme="minorEastAsia"/>
              </w:rPr>
            </w:pPr>
            <w:r w:rsidRPr="766C7B5E">
              <w:rPr>
                <w:rFonts w:eastAsiaTheme="minorEastAsia"/>
                <w:b/>
              </w:rPr>
              <w:t>Overhead</w:t>
            </w:r>
            <w:r w:rsidR="00F947D3" w:rsidRPr="766C7B5E">
              <w:rPr>
                <w:rFonts w:eastAsiaTheme="minorEastAsia"/>
                <w:b/>
              </w:rPr>
              <w:t>*</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35593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500FEF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242053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9CF3E1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E8DBECB"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B90624" w:rsidRPr="00F70F90" w14:paraId="390E97F0" w14:textId="77777777" w:rsidTr="00191126">
        <w:tc>
          <w:tcPr>
            <w:tcW w:w="2175"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336E5E73" w14:textId="71CD12C4" w:rsidR="00F70F90" w:rsidRPr="00F70F90" w:rsidRDefault="00F70F90" w:rsidP="00F70F90">
            <w:pPr>
              <w:spacing w:after="0" w:line="240" w:lineRule="auto"/>
              <w:textAlignment w:val="baseline"/>
              <w:rPr>
                <w:rFonts w:eastAsiaTheme="minorEastAsia"/>
                <w:szCs w:val="24"/>
              </w:rPr>
            </w:pPr>
            <w:r w:rsidRPr="7A064484">
              <w:rPr>
                <w:rFonts w:eastAsiaTheme="minorEastAsia"/>
                <w:b/>
                <w:szCs w:val="24"/>
              </w:rPr>
              <w:t>Task Total</w:t>
            </w:r>
          </w:p>
        </w:tc>
        <w:tc>
          <w:tcPr>
            <w:tcW w:w="1395"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C2A4236"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53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6C3AE2B0"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5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A17684F"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41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F09679A"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c>
          <w:tcPr>
            <w:tcW w:w="138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6D87509"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r w:rsidR="00F70F90" w:rsidRPr="00F70F90" w14:paraId="5B2AD3FB" w14:textId="77777777" w:rsidTr="00191126">
        <w:trPr>
          <w:trHeight w:val="285"/>
        </w:trPr>
        <w:tc>
          <w:tcPr>
            <w:tcW w:w="7964" w:type="dxa"/>
            <w:gridSpan w:val="5"/>
            <w:tcBorders>
              <w:top w:val="nil"/>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FE79877" w14:textId="1ABAC499" w:rsidR="00F70F90" w:rsidRPr="00F70F90" w:rsidRDefault="00F70F90" w:rsidP="00F70F90">
            <w:pPr>
              <w:spacing w:after="0" w:line="240" w:lineRule="auto"/>
              <w:jc w:val="right"/>
              <w:textAlignment w:val="baseline"/>
              <w:rPr>
                <w:rFonts w:eastAsiaTheme="minorEastAsia"/>
                <w:szCs w:val="24"/>
              </w:rPr>
            </w:pPr>
            <w:r w:rsidRPr="7A064484">
              <w:rPr>
                <w:rFonts w:eastAsiaTheme="minorEastAsia"/>
                <w:b/>
                <w:szCs w:val="24"/>
              </w:rPr>
              <w:t>Agreement Total:</w:t>
            </w:r>
          </w:p>
        </w:tc>
        <w:tc>
          <w:tcPr>
            <w:tcW w:w="1380" w:type="dxa"/>
            <w:tcBorders>
              <w:top w:val="nil"/>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2D11BF7" w14:textId="77777777" w:rsidR="00F70F90" w:rsidRPr="00F70F90" w:rsidRDefault="00F70F90" w:rsidP="00F70F90">
            <w:pPr>
              <w:spacing w:after="0" w:line="240" w:lineRule="auto"/>
              <w:textAlignment w:val="baseline"/>
              <w:rPr>
                <w:rFonts w:eastAsiaTheme="minorEastAsia"/>
                <w:szCs w:val="24"/>
              </w:rPr>
            </w:pPr>
            <w:r w:rsidRPr="7A064484">
              <w:rPr>
                <w:rFonts w:eastAsiaTheme="minorEastAsia"/>
                <w:szCs w:val="24"/>
              </w:rPr>
              <w:t> </w:t>
            </w:r>
          </w:p>
        </w:tc>
      </w:tr>
    </w:tbl>
    <w:p w14:paraId="25EDC704" w14:textId="438D6473" w:rsidR="004E67B3" w:rsidRDefault="00F947D3" w:rsidP="008B22D9">
      <w:pPr>
        <w:spacing w:before="240" w:after="120"/>
        <w:rPr>
          <w:rFonts w:eastAsiaTheme="minorEastAsia"/>
        </w:rPr>
      </w:pPr>
      <w:r w:rsidRPr="766C7B5E">
        <w:rPr>
          <w:rFonts w:eastAsiaTheme="minorEastAsia"/>
        </w:rPr>
        <w:t>*</w:t>
      </w:r>
      <w:r w:rsidR="00A16B8C">
        <w:rPr>
          <w:rFonts w:eastAsiaTheme="minorEastAsia"/>
        </w:rPr>
        <w:t>OPC does not pay more than</w:t>
      </w:r>
      <w:r w:rsidR="004E67B3" w:rsidRPr="766C7B5E">
        <w:rPr>
          <w:rFonts w:eastAsiaTheme="minorEastAsia"/>
        </w:rPr>
        <w:t xml:space="preserve"> 15% </w:t>
      </w:r>
      <w:r w:rsidR="00A16B8C">
        <w:rPr>
          <w:rFonts w:eastAsiaTheme="minorEastAsia"/>
        </w:rPr>
        <w:t>overhead on approved costs</w:t>
      </w:r>
      <w:r w:rsidR="542D5C14" w:rsidRPr="766C7B5E">
        <w:rPr>
          <w:rFonts w:eastAsiaTheme="minorEastAsia"/>
        </w:rPr>
        <w:t xml:space="preserve"> </w:t>
      </w:r>
      <w:r w:rsidR="38DE00CD" w:rsidRPr="766C7B5E">
        <w:rPr>
          <w:rFonts w:eastAsiaTheme="minorEastAsia"/>
        </w:rPr>
        <w:t xml:space="preserve">with </w:t>
      </w:r>
      <w:r w:rsidR="00A16B8C">
        <w:rPr>
          <w:rFonts w:eastAsiaTheme="minorEastAsia"/>
        </w:rPr>
        <w:t>an</w:t>
      </w:r>
      <w:r w:rsidR="38DE00CD" w:rsidRPr="766C7B5E">
        <w:rPr>
          <w:rFonts w:eastAsiaTheme="minorEastAsia"/>
        </w:rPr>
        <w:t xml:space="preserve"> exception </w:t>
      </w:r>
      <w:r w:rsidR="00A16B8C">
        <w:rPr>
          <w:rFonts w:eastAsiaTheme="minorEastAsia"/>
        </w:rPr>
        <w:t>for</w:t>
      </w:r>
      <w:r w:rsidR="38DE00CD" w:rsidRPr="766C7B5E">
        <w:rPr>
          <w:rFonts w:eastAsiaTheme="minorEastAsia"/>
        </w:rPr>
        <w:t xml:space="preserve"> UC/CSU</w:t>
      </w:r>
      <w:r w:rsidR="00A16B8C">
        <w:rPr>
          <w:rFonts w:eastAsiaTheme="minorEastAsia"/>
        </w:rPr>
        <w:t>s</w:t>
      </w:r>
      <w:r w:rsidR="38DE00CD" w:rsidRPr="766C7B5E">
        <w:rPr>
          <w:rFonts w:eastAsiaTheme="minorEastAsia"/>
        </w:rPr>
        <w:t xml:space="preserve">, </w:t>
      </w:r>
      <w:r w:rsidR="00A16B8C">
        <w:rPr>
          <w:rFonts w:eastAsiaTheme="minorEastAsia"/>
        </w:rPr>
        <w:t>in which OPC will pay no more than</w:t>
      </w:r>
      <w:r w:rsidR="38DE00CD" w:rsidRPr="766C7B5E">
        <w:rPr>
          <w:rFonts w:eastAsiaTheme="minorEastAsia"/>
        </w:rPr>
        <w:t xml:space="preserve"> 25%</w:t>
      </w:r>
      <w:r w:rsidR="00A16B8C">
        <w:rPr>
          <w:rFonts w:eastAsiaTheme="minorEastAsia"/>
        </w:rPr>
        <w:t xml:space="preserve"> overhead</w:t>
      </w:r>
      <w:r w:rsidR="38DE00CD" w:rsidRPr="766C7B5E">
        <w:rPr>
          <w:rFonts w:eastAsiaTheme="minorEastAsia"/>
        </w:rPr>
        <w:t xml:space="preserve">. Additional exceptions to </w:t>
      </w:r>
      <w:r w:rsidR="7A075F58" w:rsidRPr="766C7B5E">
        <w:rPr>
          <w:rFonts w:eastAsiaTheme="minorEastAsia"/>
        </w:rPr>
        <w:t>allow for 25% overhead may be considered</w:t>
      </w:r>
      <w:r w:rsidR="00951815" w:rsidRPr="766C7B5E">
        <w:rPr>
          <w:rFonts w:eastAsiaTheme="minorEastAsia"/>
        </w:rPr>
        <w:t xml:space="preserve"> by </w:t>
      </w:r>
      <w:r w:rsidR="7A075F58" w:rsidRPr="766C7B5E">
        <w:rPr>
          <w:rFonts w:eastAsiaTheme="minorEastAsia"/>
        </w:rPr>
        <w:t xml:space="preserve">OPC’s </w:t>
      </w:r>
      <w:r w:rsidR="00951815" w:rsidRPr="766C7B5E">
        <w:rPr>
          <w:rFonts w:eastAsiaTheme="minorEastAsia"/>
        </w:rPr>
        <w:t>Executive Director</w:t>
      </w:r>
      <w:r w:rsidR="00AE1228" w:rsidRPr="766C7B5E">
        <w:rPr>
          <w:rFonts w:eastAsiaTheme="minorEastAsia"/>
        </w:rPr>
        <w:t xml:space="preserve"> </w:t>
      </w:r>
      <w:r w:rsidR="7A075F58" w:rsidRPr="766C7B5E">
        <w:rPr>
          <w:rFonts w:eastAsiaTheme="minorEastAsia"/>
        </w:rPr>
        <w:t>in the case of research ins</w:t>
      </w:r>
      <w:r w:rsidR="3005D7FB" w:rsidRPr="766C7B5E">
        <w:rPr>
          <w:rFonts w:eastAsiaTheme="minorEastAsia"/>
        </w:rPr>
        <w:t>t</w:t>
      </w:r>
      <w:r w:rsidR="7A075F58" w:rsidRPr="766C7B5E">
        <w:rPr>
          <w:rFonts w:eastAsiaTheme="minorEastAsia"/>
        </w:rPr>
        <w:t>itutes with significant field programs.</w:t>
      </w:r>
    </w:p>
    <w:p w14:paraId="160BD54A" w14:textId="65165683" w:rsidR="005C1691" w:rsidRDefault="005C1691" w:rsidP="005C1691">
      <w:pPr>
        <w:pStyle w:val="Heading3"/>
      </w:pPr>
      <w:r>
        <w:t>Budget Justification</w:t>
      </w:r>
    </w:p>
    <w:p w14:paraId="6349D66E" w14:textId="06746313" w:rsidR="00B34399" w:rsidRPr="00B34399" w:rsidRDefault="71E4BC27" w:rsidP="00B34399">
      <w:pPr>
        <w:rPr>
          <w:rFonts w:ascii="Calibri" w:eastAsia="Calibri" w:hAnsi="Calibri" w:cs="Calibri"/>
          <w:color w:val="000000" w:themeColor="text1"/>
          <w:szCs w:val="24"/>
        </w:rPr>
      </w:pPr>
      <w:r w:rsidRPr="748CDF6C">
        <w:rPr>
          <w:rFonts w:ascii="Calibri" w:eastAsia="Calibri" w:hAnsi="Calibri" w:cs="Calibri"/>
          <w:color w:val="000000" w:themeColor="text1"/>
          <w:szCs w:val="24"/>
        </w:rPr>
        <w:t>The Budget Justification should explain the proposed allocation of funds to each task. Within the Budget Justification, explain your rationale for allocation of budget for each task and sub-task. Provide a narrative explanation of expected costs, based on limited calculations, and how the budget allocation supports accomplishment of the overall workplan.</w:t>
      </w:r>
    </w:p>
    <w:sectPr w:rsidR="00B34399" w:rsidRPr="00B34399" w:rsidSect="00A12D86">
      <w:footerReference w:type="default" r:id="rId13"/>
      <w:headerReference w:type="first" r:id="rId14"/>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98EF" w14:textId="77777777" w:rsidR="00A12D86" w:rsidRDefault="00A12D86" w:rsidP="00D53780">
      <w:pPr>
        <w:spacing w:after="0" w:line="240" w:lineRule="auto"/>
      </w:pPr>
      <w:r>
        <w:separator/>
      </w:r>
    </w:p>
  </w:endnote>
  <w:endnote w:type="continuationSeparator" w:id="0">
    <w:p w14:paraId="1DB00C66" w14:textId="77777777" w:rsidR="00A12D86" w:rsidRDefault="00A12D86" w:rsidP="00D53780">
      <w:pPr>
        <w:spacing w:after="0" w:line="240" w:lineRule="auto"/>
      </w:pPr>
      <w:r>
        <w:continuationSeparator/>
      </w:r>
    </w:p>
  </w:endnote>
  <w:endnote w:type="continuationNotice" w:id="1">
    <w:p w14:paraId="5B52A257" w14:textId="77777777" w:rsidR="00A12D86" w:rsidRDefault="00A12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0000000000000000000"/>
    <w:charset w:val="00"/>
    <w:family w:val="auto"/>
    <w:pitch w:val="variable"/>
    <w:sig w:usb0="E0000AFF" w:usb1="5000217F" w:usb2="00000021" w:usb3="00000000" w:csb0="0000019F" w:csb1="00000000"/>
  </w:font>
  <w:font w:name="Catamaran">
    <w:panose1 w:val="00000000000000000000"/>
    <w:charset w:val="4D"/>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02AF" w14:textId="7B26E4DB" w:rsidR="00E70C4E" w:rsidRDefault="00C6470E" w:rsidP="00B91379">
    <w:pPr>
      <w:pStyle w:val="Footer"/>
      <w:tabs>
        <w:tab w:val="clear" w:pos="4680"/>
      </w:tabs>
      <w:ind w:right="-360"/>
    </w:pPr>
    <w:sdt>
      <w:sdtPr>
        <w:id w:val="1255394018"/>
        <w:docPartObj>
          <w:docPartGallery w:val="Page Numbers (Bottom of Page)"/>
          <w:docPartUnique/>
        </w:docPartObj>
      </w:sdtPr>
      <w:sdtEndPr>
        <w:rPr>
          <w:color w:val="808080" w:themeColor="background1" w:themeShade="80"/>
          <w:spacing w:val="60"/>
        </w:rPr>
      </w:sdtEndPr>
      <w:sdtContent>
        <w:r w:rsidR="00E70C4E" w:rsidRPr="00794C43">
          <w:rPr>
            <w:rFonts w:cstheme="minorHAnsi"/>
            <w:szCs w:val="24"/>
          </w:rPr>
          <w:fldChar w:fldCharType="begin"/>
        </w:r>
        <w:r w:rsidR="00E70C4E" w:rsidRPr="00794C43">
          <w:rPr>
            <w:rFonts w:cstheme="minorHAnsi"/>
            <w:szCs w:val="24"/>
          </w:rPr>
          <w:instrText xml:space="preserve"> PAGE   \* MERGEFORMAT </w:instrText>
        </w:r>
        <w:r w:rsidR="00E70C4E" w:rsidRPr="00794C43">
          <w:rPr>
            <w:rFonts w:cstheme="minorHAnsi"/>
            <w:szCs w:val="24"/>
          </w:rPr>
          <w:fldChar w:fldCharType="separate"/>
        </w:r>
        <w:r w:rsidR="00E70C4E" w:rsidRPr="00794C43">
          <w:rPr>
            <w:rFonts w:cstheme="minorHAnsi"/>
            <w:noProof/>
            <w:szCs w:val="24"/>
          </w:rPr>
          <w:t>2</w:t>
        </w:r>
        <w:r w:rsidR="00E70C4E" w:rsidRPr="00794C43">
          <w:rPr>
            <w:rFonts w:cstheme="minorHAnsi"/>
            <w:noProof/>
            <w:szCs w:val="24"/>
          </w:rPr>
          <w:fldChar w:fldCharType="end"/>
        </w:r>
      </w:sdtContent>
    </w:sdt>
    <w:r w:rsidR="00E70C4E">
      <w:rPr>
        <w:color w:val="808080" w:themeColor="background1" w:themeShade="80"/>
        <w:spacing w:val="60"/>
      </w:rPr>
      <w:tab/>
    </w:r>
    <w:sdt>
      <w:sdtPr>
        <w:rPr>
          <w:rFonts w:cstheme="minorHAnsi"/>
          <w:caps/>
          <w:color w:val="13828E"/>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77036">
          <w:rPr>
            <w:rFonts w:cstheme="minorHAnsi"/>
            <w:caps/>
            <w:color w:val="13828E"/>
            <w:szCs w:val="24"/>
          </w:rPr>
          <w:t>TRACK 2 LOI</w:t>
        </w:r>
      </w:sdtContent>
    </w:sdt>
    <w:r w:rsidR="00E70C4E" w:rsidRPr="00093325">
      <w:rPr>
        <w:rFonts w:cstheme="minorHAnsi"/>
        <w:caps/>
        <w:color w:val="000000" w:themeColor="text1"/>
        <w:szCs w:val="24"/>
      </w:rPr>
      <w:t>|</w:t>
    </w:r>
    <w:sdt>
      <w:sdtPr>
        <w:rPr>
          <w:rFonts w:cstheme="minorHAnsi"/>
          <w:color w:val="000000" w:themeColor="text1"/>
          <w:szCs w:val="2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70C4E" w:rsidRPr="00093325">
          <w:rPr>
            <w:rFonts w:cstheme="minorHAnsi"/>
            <w:color w:val="000000" w:themeColor="text1"/>
            <w:szCs w:val="24"/>
          </w:rPr>
          <w:t xml:space="preserve">CNRA OPC </w:t>
        </w:r>
        <w:r w:rsidR="00017972">
          <w:rPr>
            <w:rFonts w:cstheme="minorHAnsi"/>
            <w:color w:val="000000" w:themeColor="text1"/>
            <w:szCs w:val="24"/>
          </w:rPr>
          <w:t>721</w:t>
        </w:r>
        <w:r w:rsidR="00277036">
          <w:rPr>
            <w:rFonts w:cstheme="minorHAnsi"/>
            <w:color w:val="000000" w:themeColor="text1"/>
            <w:szCs w:val="24"/>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F859" w14:textId="77777777" w:rsidR="00A12D86" w:rsidRDefault="00A12D86" w:rsidP="00D53780">
      <w:pPr>
        <w:spacing w:after="0" w:line="240" w:lineRule="auto"/>
      </w:pPr>
      <w:r>
        <w:separator/>
      </w:r>
    </w:p>
  </w:footnote>
  <w:footnote w:type="continuationSeparator" w:id="0">
    <w:p w14:paraId="5EED3FC0" w14:textId="77777777" w:rsidR="00A12D86" w:rsidRDefault="00A12D86" w:rsidP="00D53780">
      <w:pPr>
        <w:spacing w:after="0" w:line="240" w:lineRule="auto"/>
      </w:pPr>
      <w:r>
        <w:continuationSeparator/>
      </w:r>
    </w:p>
  </w:footnote>
  <w:footnote w:type="continuationNotice" w:id="1">
    <w:p w14:paraId="5BA7DE5B" w14:textId="77777777" w:rsidR="00A12D86" w:rsidRDefault="00A12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A549" w14:textId="0AC32B9A" w:rsidR="00BA3F25" w:rsidRDefault="00BA3F25" w:rsidP="00BA3F25">
    <w:pPr>
      <w:pStyle w:val="Header"/>
      <w:spacing w:after="400"/>
      <w:jc w:val="center"/>
    </w:pPr>
    <w:r>
      <w:rPr>
        <w:rFonts w:ascii="Arial" w:hAnsi="Arial" w:cs="Arial"/>
        <w:noProof/>
      </w:rPr>
      <w:drawing>
        <wp:inline distT="0" distB="0" distL="0" distR="0" wp14:anchorId="7C6C7B2C" wp14:editId="551BFB97">
          <wp:extent cx="2075180" cy="879475"/>
          <wp:effectExtent l="0" t="0" r="1270" b="0"/>
          <wp:docPr id="1639665236" name="Picture 1639665236" descr="Ocean Protec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65236" name="Picture 1639665236" descr="Ocean Protecti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879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532"/>
    <w:multiLevelType w:val="hybridMultilevel"/>
    <w:tmpl w:val="9AA659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F253E"/>
    <w:multiLevelType w:val="hybridMultilevel"/>
    <w:tmpl w:val="381AC454"/>
    <w:lvl w:ilvl="0" w:tplc="7BE684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1AE"/>
    <w:multiLevelType w:val="hybridMultilevel"/>
    <w:tmpl w:val="ED3C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4AB"/>
    <w:multiLevelType w:val="hybridMultilevel"/>
    <w:tmpl w:val="A3F6AC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666E8B"/>
    <w:multiLevelType w:val="hybridMultilevel"/>
    <w:tmpl w:val="1884CE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22060"/>
    <w:multiLevelType w:val="hybridMultilevel"/>
    <w:tmpl w:val="78024A52"/>
    <w:lvl w:ilvl="0" w:tplc="375666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76D0"/>
    <w:multiLevelType w:val="hybridMultilevel"/>
    <w:tmpl w:val="A896F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166513"/>
    <w:multiLevelType w:val="hybridMultilevel"/>
    <w:tmpl w:val="BD8C1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A0C8C"/>
    <w:multiLevelType w:val="hybridMultilevel"/>
    <w:tmpl w:val="E376A9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F6753"/>
    <w:multiLevelType w:val="hybridMultilevel"/>
    <w:tmpl w:val="37202F68"/>
    <w:lvl w:ilvl="0" w:tplc="375666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70843"/>
    <w:multiLevelType w:val="multilevel"/>
    <w:tmpl w:val="4DAE6362"/>
    <w:lvl w:ilvl="0">
      <w:start w:val="1"/>
      <w:numFmt w:val="upperRoman"/>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282F603F"/>
    <w:multiLevelType w:val="hybridMultilevel"/>
    <w:tmpl w:val="B386BD10"/>
    <w:lvl w:ilvl="0" w:tplc="55E4A4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7758"/>
    <w:multiLevelType w:val="hybridMultilevel"/>
    <w:tmpl w:val="E376A9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6F4D11"/>
    <w:multiLevelType w:val="hybridMultilevel"/>
    <w:tmpl w:val="F1A60A74"/>
    <w:lvl w:ilvl="0" w:tplc="54B6613E">
      <w:start w:val="1"/>
      <w:numFmt w:val="bullet"/>
      <w:pStyle w:val="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2483E"/>
    <w:multiLevelType w:val="hybridMultilevel"/>
    <w:tmpl w:val="7EE0F2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90AF6"/>
    <w:multiLevelType w:val="hybridMultilevel"/>
    <w:tmpl w:val="4242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B5AB1"/>
    <w:multiLevelType w:val="hybridMultilevel"/>
    <w:tmpl w:val="B6C8B5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31627"/>
    <w:multiLevelType w:val="hybridMultilevel"/>
    <w:tmpl w:val="F1AC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423A8"/>
    <w:multiLevelType w:val="hybridMultilevel"/>
    <w:tmpl w:val="E376A9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EC3221"/>
    <w:multiLevelType w:val="hybridMultilevel"/>
    <w:tmpl w:val="A55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8526F"/>
    <w:multiLevelType w:val="hybridMultilevel"/>
    <w:tmpl w:val="F6863C2A"/>
    <w:lvl w:ilvl="0" w:tplc="96E68FE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39B6"/>
    <w:multiLevelType w:val="hybridMultilevel"/>
    <w:tmpl w:val="C55CD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377BA"/>
    <w:multiLevelType w:val="hybridMultilevel"/>
    <w:tmpl w:val="65248B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1A155E"/>
    <w:multiLevelType w:val="hybridMultilevel"/>
    <w:tmpl w:val="0C1CDCA6"/>
    <w:lvl w:ilvl="0" w:tplc="375666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873ED"/>
    <w:multiLevelType w:val="hybridMultilevel"/>
    <w:tmpl w:val="1F4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85F13"/>
    <w:multiLevelType w:val="hybridMultilevel"/>
    <w:tmpl w:val="9AA659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3F27DD"/>
    <w:multiLevelType w:val="hybridMultilevel"/>
    <w:tmpl w:val="2C3674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B782C"/>
    <w:multiLevelType w:val="hybridMultilevel"/>
    <w:tmpl w:val="A1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B4A5D"/>
    <w:multiLevelType w:val="hybridMultilevel"/>
    <w:tmpl w:val="A3A8E89E"/>
    <w:lvl w:ilvl="0" w:tplc="95DCAEA0">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757AA"/>
    <w:multiLevelType w:val="hybridMultilevel"/>
    <w:tmpl w:val="472021E2"/>
    <w:lvl w:ilvl="0" w:tplc="B6DA44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266608">
    <w:abstractNumId w:val="10"/>
  </w:num>
  <w:num w:numId="2" w16cid:durableId="1568228961">
    <w:abstractNumId w:val="28"/>
  </w:num>
  <w:num w:numId="3" w16cid:durableId="638615289">
    <w:abstractNumId w:val="10"/>
  </w:num>
  <w:num w:numId="4" w16cid:durableId="1014647743">
    <w:abstractNumId w:val="16"/>
  </w:num>
  <w:num w:numId="5" w16cid:durableId="829833030">
    <w:abstractNumId w:val="17"/>
  </w:num>
  <w:num w:numId="6" w16cid:durableId="1551068659">
    <w:abstractNumId w:val="10"/>
  </w:num>
  <w:num w:numId="7" w16cid:durableId="2094737307">
    <w:abstractNumId w:val="27"/>
  </w:num>
  <w:num w:numId="8" w16cid:durableId="765345360">
    <w:abstractNumId w:val="26"/>
  </w:num>
  <w:num w:numId="9" w16cid:durableId="1427070335">
    <w:abstractNumId w:val="2"/>
  </w:num>
  <w:num w:numId="10" w16cid:durableId="1322582046">
    <w:abstractNumId w:val="10"/>
  </w:num>
  <w:num w:numId="11" w16cid:durableId="881331385">
    <w:abstractNumId w:val="1"/>
  </w:num>
  <w:num w:numId="12" w16cid:durableId="1749766420">
    <w:abstractNumId w:val="11"/>
  </w:num>
  <w:num w:numId="13" w16cid:durableId="1078940541">
    <w:abstractNumId w:val="7"/>
  </w:num>
  <w:num w:numId="14" w16cid:durableId="1514031227">
    <w:abstractNumId w:val="29"/>
  </w:num>
  <w:num w:numId="15" w16cid:durableId="2011447218">
    <w:abstractNumId w:val="21"/>
  </w:num>
  <w:num w:numId="16" w16cid:durableId="1087963346">
    <w:abstractNumId w:val="15"/>
  </w:num>
  <w:num w:numId="17" w16cid:durableId="1656488054">
    <w:abstractNumId w:val="19"/>
  </w:num>
  <w:num w:numId="18" w16cid:durableId="538785813">
    <w:abstractNumId w:val="13"/>
  </w:num>
  <w:num w:numId="19" w16cid:durableId="719090871">
    <w:abstractNumId w:val="18"/>
  </w:num>
  <w:num w:numId="20" w16cid:durableId="734087652">
    <w:abstractNumId w:val="12"/>
  </w:num>
  <w:num w:numId="21" w16cid:durableId="1778476841">
    <w:abstractNumId w:val="3"/>
  </w:num>
  <w:num w:numId="22" w16cid:durableId="1553078334">
    <w:abstractNumId w:val="22"/>
  </w:num>
  <w:num w:numId="23" w16cid:durableId="61372360">
    <w:abstractNumId w:val="8"/>
  </w:num>
  <w:num w:numId="24" w16cid:durableId="518396040">
    <w:abstractNumId w:val="25"/>
  </w:num>
  <w:num w:numId="25" w16cid:durableId="1929995551">
    <w:abstractNumId w:val="0"/>
  </w:num>
  <w:num w:numId="26" w16cid:durableId="2027055869">
    <w:abstractNumId w:val="14"/>
  </w:num>
  <w:num w:numId="27" w16cid:durableId="1565096149">
    <w:abstractNumId w:val="20"/>
  </w:num>
  <w:num w:numId="28" w16cid:durableId="134690771">
    <w:abstractNumId w:val="24"/>
  </w:num>
  <w:num w:numId="29" w16cid:durableId="1892955823">
    <w:abstractNumId w:val="23"/>
  </w:num>
  <w:num w:numId="30" w16cid:durableId="1686247579">
    <w:abstractNumId w:val="9"/>
  </w:num>
  <w:num w:numId="31" w16cid:durableId="122119368">
    <w:abstractNumId w:val="6"/>
  </w:num>
  <w:num w:numId="32" w16cid:durableId="477066958">
    <w:abstractNumId w:val="5"/>
  </w:num>
  <w:num w:numId="33" w16cid:durableId="2100982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80"/>
    <w:rsid w:val="00007313"/>
    <w:rsid w:val="00007A44"/>
    <w:rsid w:val="00007AE1"/>
    <w:rsid w:val="0001128A"/>
    <w:rsid w:val="00016A98"/>
    <w:rsid w:val="00017972"/>
    <w:rsid w:val="000235E0"/>
    <w:rsid w:val="00023B3F"/>
    <w:rsid w:val="00027D37"/>
    <w:rsid w:val="00034CA5"/>
    <w:rsid w:val="00037A1B"/>
    <w:rsid w:val="0004023E"/>
    <w:rsid w:val="00040577"/>
    <w:rsid w:val="000427FE"/>
    <w:rsid w:val="000457E1"/>
    <w:rsid w:val="0005125C"/>
    <w:rsid w:val="000522D0"/>
    <w:rsid w:val="000523A5"/>
    <w:rsid w:val="00063D78"/>
    <w:rsid w:val="0006477F"/>
    <w:rsid w:val="00066D20"/>
    <w:rsid w:val="000707B8"/>
    <w:rsid w:val="0007408C"/>
    <w:rsid w:val="000743C5"/>
    <w:rsid w:val="00074522"/>
    <w:rsid w:val="00077178"/>
    <w:rsid w:val="00077B5A"/>
    <w:rsid w:val="00082792"/>
    <w:rsid w:val="00090CDB"/>
    <w:rsid w:val="00092EA1"/>
    <w:rsid w:val="00093325"/>
    <w:rsid w:val="00094F36"/>
    <w:rsid w:val="000A0AA4"/>
    <w:rsid w:val="000A2561"/>
    <w:rsid w:val="000A6EFC"/>
    <w:rsid w:val="000B0A0F"/>
    <w:rsid w:val="000B0BD3"/>
    <w:rsid w:val="000B1E9F"/>
    <w:rsid w:val="000B7E50"/>
    <w:rsid w:val="000C13BF"/>
    <w:rsid w:val="000C3DCA"/>
    <w:rsid w:val="000C41A1"/>
    <w:rsid w:val="000C6814"/>
    <w:rsid w:val="000C7021"/>
    <w:rsid w:val="000D0B28"/>
    <w:rsid w:val="000E0AE1"/>
    <w:rsid w:val="000E2E4E"/>
    <w:rsid w:val="000E4F68"/>
    <w:rsid w:val="000E52AA"/>
    <w:rsid w:val="000F62A0"/>
    <w:rsid w:val="000F6AB1"/>
    <w:rsid w:val="000F6C0E"/>
    <w:rsid w:val="000F7396"/>
    <w:rsid w:val="001022C9"/>
    <w:rsid w:val="0010711A"/>
    <w:rsid w:val="00111AC3"/>
    <w:rsid w:val="0011296C"/>
    <w:rsid w:val="00117EEB"/>
    <w:rsid w:val="00132012"/>
    <w:rsid w:val="00134B98"/>
    <w:rsid w:val="001442B9"/>
    <w:rsid w:val="00144F72"/>
    <w:rsid w:val="00146097"/>
    <w:rsid w:val="00164701"/>
    <w:rsid w:val="00171269"/>
    <w:rsid w:val="00175F12"/>
    <w:rsid w:val="00181AEB"/>
    <w:rsid w:val="001849CD"/>
    <w:rsid w:val="0018576A"/>
    <w:rsid w:val="0018680D"/>
    <w:rsid w:val="00186CC3"/>
    <w:rsid w:val="00187EE4"/>
    <w:rsid w:val="00190815"/>
    <w:rsid w:val="001909AC"/>
    <w:rsid w:val="00191126"/>
    <w:rsid w:val="00191431"/>
    <w:rsid w:val="001926E6"/>
    <w:rsid w:val="00197906"/>
    <w:rsid w:val="00197BC9"/>
    <w:rsid w:val="001A05A6"/>
    <w:rsid w:val="001A20EF"/>
    <w:rsid w:val="001A3B75"/>
    <w:rsid w:val="001C082B"/>
    <w:rsid w:val="001C194B"/>
    <w:rsid w:val="001C294E"/>
    <w:rsid w:val="001C4D98"/>
    <w:rsid w:val="001D16F3"/>
    <w:rsid w:val="001D7A9E"/>
    <w:rsid w:val="001E03A4"/>
    <w:rsid w:val="001E0F3D"/>
    <w:rsid w:val="001E2B2D"/>
    <w:rsid w:val="001E3C7F"/>
    <w:rsid w:val="001F4197"/>
    <w:rsid w:val="001F7DE8"/>
    <w:rsid w:val="0020008B"/>
    <w:rsid w:val="002002AD"/>
    <w:rsid w:val="00204AD5"/>
    <w:rsid w:val="00205B0A"/>
    <w:rsid w:val="00207FA9"/>
    <w:rsid w:val="00212872"/>
    <w:rsid w:val="00215CAA"/>
    <w:rsid w:val="00215FCD"/>
    <w:rsid w:val="00217F1B"/>
    <w:rsid w:val="00221CE7"/>
    <w:rsid w:val="00224370"/>
    <w:rsid w:val="00225BEA"/>
    <w:rsid w:val="00226A77"/>
    <w:rsid w:val="00226FBC"/>
    <w:rsid w:val="00233F5B"/>
    <w:rsid w:val="00240E16"/>
    <w:rsid w:val="0024547C"/>
    <w:rsid w:val="0025060A"/>
    <w:rsid w:val="002535A5"/>
    <w:rsid w:val="002557B0"/>
    <w:rsid w:val="00266D0E"/>
    <w:rsid w:val="002702BE"/>
    <w:rsid w:val="00277036"/>
    <w:rsid w:val="00285CBB"/>
    <w:rsid w:val="00286722"/>
    <w:rsid w:val="002A432B"/>
    <w:rsid w:val="002A5772"/>
    <w:rsid w:val="002A59D7"/>
    <w:rsid w:val="002A5A55"/>
    <w:rsid w:val="002A5AE9"/>
    <w:rsid w:val="002A77B0"/>
    <w:rsid w:val="002B05E6"/>
    <w:rsid w:val="002B7497"/>
    <w:rsid w:val="002C7B29"/>
    <w:rsid w:val="002D0C6D"/>
    <w:rsid w:val="002D2C7F"/>
    <w:rsid w:val="002D50F7"/>
    <w:rsid w:val="002E5705"/>
    <w:rsid w:val="002E5900"/>
    <w:rsid w:val="002F0F76"/>
    <w:rsid w:val="002F1D67"/>
    <w:rsid w:val="00300E55"/>
    <w:rsid w:val="0030380B"/>
    <w:rsid w:val="00304020"/>
    <w:rsid w:val="00305D1F"/>
    <w:rsid w:val="003065A7"/>
    <w:rsid w:val="00306842"/>
    <w:rsid w:val="00306942"/>
    <w:rsid w:val="00310CB1"/>
    <w:rsid w:val="00310E5B"/>
    <w:rsid w:val="00314375"/>
    <w:rsid w:val="00316296"/>
    <w:rsid w:val="00325B0C"/>
    <w:rsid w:val="00326AC2"/>
    <w:rsid w:val="00326D06"/>
    <w:rsid w:val="00332AD0"/>
    <w:rsid w:val="00333811"/>
    <w:rsid w:val="0033386D"/>
    <w:rsid w:val="0033515F"/>
    <w:rsid w:val="00341971"/>
    <w:rsid w:val="00342BD5"/>
    <w:rsid w:val="0034341B"/>
    <w:rsid w:val="00343C96"/>
    <w:rsid w:val="003522D2"/>
    <w:rsid w:val="003524D0"/>
    <w:rsid w:val="00354A6F"/>
    <w:rsid w:val="00355D17"/>
    <w:rsid w:val="00356021"/>
    <w:rsid w:val="00356C91"/>
    <w:rsid w:val="0036036F"/>
    <w:rsid w:val="0036323F"/>
    <w:rsid w:val="00363A12"/>
    <w:rsid w:val="00363EC5"/>
    <w:rsid w:val="00370FC3"/>
    <w:rsid w:val="00373E87"/>
    <w:rsid w:val="00375190"/>
    <w:rsid w:val="00375E4F"/>
    <w:rsid w:val="00376D0F"/>
    <w:rsid w:val="003802E0"/>
    <w:rsid w:val="003C02C6"/>
    <w:rsid w:val="003C0C13"/>
    <w:rsid w:val="003C12F0"/>
    <w:rsid w:val="003C2ED8"/>
    <w:rsid w:val="003C55AF"/>
    <w:rsid w:val="003C77E2"/>
    <w:rsid w:val="003C79C0"/>
    <w:rsid w:val="003C7F14"/>
    <w:rsid w:val="003D2BEB"/>
    <w:rsid w:val="003D3CBB"/>
    <w:rsid w:val="003D3D9C"/>
    <w:rsid w:val="003E1369"/>
    <w:rsid w:val="003E336C"/>
    <w:rsid w:val="003E5B51"/>
    <w:rsid w:val="003E7F00"/>
    <w:rsid w:val="003F02AE"/>
    <w:rsid w:val="00401E9D"/>
    <w:rsid w:val="00406B15"/>
    <w:rsid w:val="00412FD6"/>
    <w:rsid w:val="00413541"/>
    <w:rsid w:val="004233D4"/>
    <w:rsid w:val="00425184"/>
    <w:rsid w:val="00427F3B"/>
    <w:rsid w:val="00433C4C"/>
    <w:rsid w:val="0043416F"/>
    <w:rsid w:val="004343A0"/>
    <w:rsid w:val="004450B8"/>
    <w:rsid w:val="0044573B"/>
    <w:rsid w:val="004543FB"/>
    <w:rsid w:val="004563AB"/>
    <w:rsid w:val="00456909"/>
    <w:rsid w:val="004603EE"/>
    <w:rsid w:val="0047524D"/>
    <w:rsid w:val="0047566F"/>
    <w:rsid w:val="00483000"/>
    <w:rsid w:val="004876D7"/>
    <w:rsid w:val="0048ABEB"/>
    <w:rsid w:val="00493188"/>
    <w:rsid w:val="00495BC0"/>
    <w:rsid w:val="004A2D12"/>
    <w:rsid w:val="004A3D11"/>
    <w:rsid w:val="004B0557"/>
    <w:rsid w:val="004B205E"/>
    <w:rsid w:val="004B26B5"/>
    <w:rsid w:val="004B4519"/>
    <w:rsid w:val="004B4FAA"/>
    <w:rsid w:val="004B6942"/>
    <w:rsid w:val="004C6210"/>
    <w:rsid w:val="004D0C7B"/>
    <w:rsid w:val="004D2057"/>
    <w:rsid w:val="004D2927"/>
    <w:rsid w:val="004E67B3"/>
    <w:rsid w:val="004F1B83"/>
    <w:rsid w:val="004F3678"/>
    <w:rsid w:val="004F7A92"/>
    <w:rsid w:val="0050184E"/>
    <w:rsid w:val="005068C4"/>
    <w:rsid w:val="005112AA"/>
    <w:rsid w:val="00511328"/>
    <w:rsid w:val="00511DDE"/>
    <w:rsid w:val="005146A3"/>
    <w:rsid w:val="0051494C"/>
    <w:rsid w:val="00520A86"/>
    <w:rsid w:val="005254D1"/>
    <w:rsid w:val="0052722A"/>
    <w:rsid w:val="00530B09"/>
    <w:rsid w:val="005353F5"/>
    <w:rsid w:val="00544CC6"/>
    <w:rsid w:val="00546D79"/>
    <w:rsid w:val="00550B93"/>
    <w:rsid w:val="00552709"/>
    <w:rsid w:val="00555B77"/>
    <w:rsid w:val="005575C9"/>
    <w:rsid w:val="005575F2"/>
    <w:rsid w:val="00560AA3"/>
    <w:rsid w:val="0056191B"/>
    <w:rsid w:val="00576E45"/>
    <w:rsid w:val="005812E8"/>
    <w:rsid w:val="005851DE"/>
    <w:rsid w:val="005909A0"/>
    <w:rsid w:val="00592898"/>
    <w:rsid w:val="00593B83"/>
    <w:rsid w:val="0059666D"/>
    <w:rsid w:val="00597843"/>
    <w:rsid w:val="005A3A77"/>
    <w:rsid w:val="005A617E"/>
    <w:rsid w:val="005A7631"/>
    <w:rsid w:val="005A7AA9"/>
    <w:rsid w:val="005B151B"/>
    <w:rsid w:val="005B32EA"/>
    <w:rsid w:val="005B3846"/>
    <w:rsid w:val="005B5E7C"/>
    <w:rsid w:val="005B6510"/>
    <w:rsid w:val="005B6566"/>
    <w:rsid w:val="005B6C1C"/>
    <w:rsid w:val="005C0011"/>
    <w:rsid w:val="005C1691"/>
    <w:rsid w:val="005D2F8C"/>
    <w:rsid w:val="005D49A2"/>
    <w:rsid w:val="005D52C2"/>
    <w:rsid w:val="005D58DE"/>
    <w:rsid w:val="005D7BEE"/>
    <w:rsid w:val="005E2E48"/>
    <w:rsid w:val="005E5954"/>
    <w:rsid w:val="005E75D4"/>
    <w:rsid w:val="005E7DA2"/>
    <w:rsid w:val="005F19BD"/>
    <w:rsid w:val="006011D5"/>
    <w:rsid w:val="0060336A"/>
    <w:rsid w:val="00610D4F"/>
    <w:rsid w:val="00612566"/>
    <w:rsid w:val="00613803"/>
    <w:rsid w:val="00615602"/>
    <w:rsid w:val="00622600"/>
    <w:rsid w:val="00623622"/>
    <w:rsid w:val="00623669"/>
    <w:rsid w:val="00624B76"/>
    <w:rsid w:val="006274FB"/>
    <w:rsid w:val="00633222"/>
    <w:rsid w:val="00633EB5"/>
    <w:rsid w:val="0063430B"/>
    <w:rsid w:val="00661532"/>
    <w:rsid w:val="00662462"/>
    <w:rsid w:val="0066522E"/>
    <w:rsid w:val="00667146"/>
    <w:rsid w:val="00670613"/>
    <w:rsid w:val="0067106D"/>
    <w:rsid w:val="00673629"/>
    <w:rsid w:val="006736CE"/>
    <w:rsid w:val="00673932"/>
    <w:rsid w:val="00675E99"/>
    <w:rsid w:val="00677924"/>
    <w:rsid w:val="0068359D"/>
    <w:rsid w:val="0068FD4E"/>
    <w:rsid w:val="006914B4"/>
    <w:rsid w:val="006B2E6A"/>
    <w:rsid w:val="006C0654"/>
    <w:rsid w:val="006C1A16"/>
    <w:rsid w:val="006C72BF"/>
    <w:rsid w:val="006D2D01"/>
    <w:rsid w:val="006E614C"/>
    <w:rsid w:val="006F1BDB"/>
    <w:rsid w:val="006F43E4"/>
    <w:rsid w:val="00700CF2"/>
    <w:rsid w:val="007011C1"/>
    <w:rsid w:val="00714BC4"/>
    <w:rsid w:val="00715CBE"/>
    <w:rsid w:val="0072203A"/>
    <w:rsid w:val="00724C0D"/>
    <w:rsid w:val="0072761E"/>
    <w:rsid w:val="007420C9"/>
    <w:rsid w:val="00742BE6"/>
    <w:rsid w:val="00745AD4"/>
    <w:rsid w:val="007562C2"/>
    <w:rsid w:val="007626A7"/>
    <w:rsid w:val="00765911"/>
    <w:rsid w:val="0077039D"/>
    <w:rsid w:val="0077075C"/>
    <w:rsid w:val="00770B30"/>
    <w:rsid w:val="00771B35"/>
    <w:rsid w:val="0077479D"/>
    <w:rsid w:val="00775EE6"/>
    <w:rsid w:val="00790013"/>
    <w:rsid w:val="00791781"/>
    <w:rsid w:val="00793004"/>
    <w:rsid w:val="0079492E"/>
    <w:rsid w:val="00794C43"/>
    <w:rsid w:val="00794DBC"/>
    <w:rsid w:val="0079645B"/>
    <w:rsid w:val="00796793"/>
    <w:rsid w:val="007A2514"/>
    <w:rsid w:val="007B7DC6"/>
    <w:rsid w:val="007C72BC"/>
    <w:rsid w:val="007C76D4"/>
    <w:rsid w:val="007D0CD4"/>
    <w:rsid w:val="007D54DC"/>
    <w:rsid w:val="007D758C"/>
    <w:rsid w:val="007D761A"/>
    <w:rsid w:val="007E0F60"/>
    <w:rsid w:val="007E16E1"/>
    <w:rsid w:val="007F04F6"/>
    <w:rsid w:val="007F2F69"/>
    <w:rsid w:val="007F3750"/>
    <w:rsid w:val="007F6010"/>
    <w:rsid w:val="007F6990"/>
    <w:rsid w:val="007F71B7"/>
    <w:rsid w:val="007F769A"/>
    <w:rsid w:val="00806F1D"/>
    <w:rsid w:val="00814037"/>
    <w:rsid w:val="00815BC6"/>
    <w:rsid w:val="008161EB"/>
    <w:rsid w:val="00816262"/>
    <w:rsid w:val="00827022"/>
    <w:rsid w:val="00827AE1"/>
    <w:rsid w:val="008301DF"/>
    <w:rsid w:val="008330EB"/>
    <w:rsid w:val="0083576C"/>
    <w:rsid w:val="008372AE"/>
    <w:rsid w:val="00846170"/>
    <w:rsid w:val="008505F7"/>
    <w:rsid w:val="00851C39"/>
    <w:rsid w:val="0085209C"/>
    <w:rsid w:val="008557FA"/>
    <w:rsid w:val="00855AA5"/>
    <w:rsid w:val="00857597"/>
    <w:rsid w:val="008621D6"/>
    <w:rsid w:val="00863B02"/>
    <w:rsid w:val="00863BA3"/>
    <w:rsid w:val="00863DF5"/>
    <w:rsid w:val="0086678D"/>
    <w:rsid w:val="00871D0D"/>
    <w:rsid w:val="0087248A"/>
    <w:rsid w:val="0087483B"/>
    <w:rsid w:val="008832EF"/>
    <w:rsid w:val="00884D06"/>
    <w:rsid w:val="00891889"/>
    <w:rsid w:val="00891B90"/>
    <w:rsid w:val="00894DE5"/>
    <w:rsid w:val="008A0A2D"/>
    <w:rsid w:val="008A1B76"/>
    <w:rsid w:val="008A318A"/>
    <w:rsid w:val="008A7F6B"/>
    <w:rsid w:val="008B22D9"/>
    <w:rsid w:val="008B36D2"/>
    <w:rsid w:val="008B48F9"/>
    <w:rsid w:val="008B65F3"/>
    <w:rsid w:val="008C40AC"/>
    <w:rsid w:val="008C40B3"/>
    <w:rsid w:val="008C5EAA"/>
    <w:rsid w:val="008D1DBF"/>
    <w:rsid w:val="008D3D8A"/>
    <w:rsid w:val="008E0F29"/>
    <w:rsid w:val="008E1239"/>
    <w:rsid w:val="008E32BA"/>
    <w:rsid w:val="008E4627"/>
    <w:rsid w:val="008E76B8"/>
    <w:rsid w:val="008F0F09"/>
    <w:rsid w:val="008F4502"/>
    <w:rsid w:val="008F515F"/>
    <w:rsid w:val="008F5B1A"/>
    <w:rsid w:val="008F7D3A"/>
    <w:rsid w:val="0090246D"/>
    <w:rsid w:val="00903245"/>
    <w:rsid w:val="0092074D"/>
    <w:rsid w:val="00924536"/>
    <w:rsid w:val="00924826"/>
    <w:rsid w:val="00932608"/>
    <w:rsid w:val="00932D2A"/>
    <w:rsid w:val="009357D9"/>
    <w:rsid w:val="00936668"/>
    <w:rsid w:val="009401A2"/>
    <w:rsid w:val="00940D37"/>
    <w:rsid w:val="0094202E"/>
    <w:rsid w:val="00944DAC"/>
    <w:rsid w:val="00945A7F"/>
    <w:rsid w:val="009478E5"/>
    <w:rsid w:val="00951815"/>
    <w:rsid w:val="00953220"/>
    <w:rsid w:val="0096200F"/>
    <w:rsid w:val="00962DB2"/>
    <w:rsid w:val="00970B99"/>
    <w:rsid w:val="0097328E"/>
    <w:rsid w:val="0097521A"/>
    <w:rsid w:val="009767ED"/>
    <w:rsid w:val="00991063"/>
    <w:rsid w:val="009949CE"/>
    <w:rsid w:val="00996B03"/>
    <w:rsid w:val="009B1127"/>
    <w:rsid w:val="009B25C3"/>
    <w:rsid w:val="009B315C"/>
    <w:rsid w:val="009C0579"/>
    <w:rsid w:val="009C53E1"/>
    <w:rsid w:val="009C5407"/>
    <w:rsid w:val="009C616E"/>
    <w:rsid w:val="009C753C"/>
    <w:rsid w:val="009D1248"/>
    <w:rsid w:val="009D3AD5"/>
    <w:rsid w:val="009D71B6"/>
    <w:rsid w:val="009D72DB"/>
    <w:rsid w:val="009E1880"/>
    <w:rsid w:val="009E3BDC"/>
    <w:rsid w:val="009E4720"/>
    <w:rsid w:val="009E4C30"/>
    <w:rsid w:val="009F065E"/>
    <w:rsid w:val="009F6937"/>
    <w:rsid w:val="009F6A88"/>
    <w:rsid w:val="009F70F4"/>
    <w:rsid w:val="00A008FA"/>
    <w:rsid w:val="00A00F1E"/>
    <w:rsid w:val="00A030C9"/>
    <w:rsid w:val="00A04DD4"/>
    <w:rsid w:val="00A07E50"/>
    <w:rsid w:val="00A10BEF"/>
    <w:rsid w:val="00A12D86"/>
    <w:rsid w:val="00A13113"/>
    <w:rsid w:val="00A15D0B"/>
    <w:rsid w:val="00A16B8C"/>
    <w:rsid w:val="00A179D6"/>
    <w:rsid w:val="00A255D9"/>
    <w:rsid w:val="00A2763E"/>
    <w:rsid w:val="00A30308"/>
    <w:rsid w:val="00A304ED"/>
    <w:rsid w:val="00A30EF0"/>
    <w:rsid w:val="00A32492"/>
    <w:rsid w:val="00A3490A"/>
    <w:rsid w:val="00A34D18"/>
    <w:rsid w:val="00A36D9C"/>
    <w:rsid w:val="00A3715B"/>
    <w:rsid w:val="00A4108F"/>
    <w:rsid w:val="00A442DF"/>
    <w:rsid w:val="00A453F4"/>
    <w:rsid w:val="00A45743"/>
    <w:rsid w:val="00A52933"/>
    <w:rsid w:val="00A6229F"/>
    <w:rsid w:val="00A66754"/>
    <w:rsid w:val="00A67A1B"/>
    <w:rsid w:val="00A70F16"/>
    <w:rsid w:val="00A71489"/>
    <w:rsid w:val="00A7261E"/>
    <w:rsid w:val="00A730FE"/>
    <w:rsid w:val="00A7546D"/>
    <w:rsid w:val="00A76D00"/>
    <w:rsid w:val="00A77CF7"/>
    <w:rsid w:val="00A7DD96"/>
    <w:rsid w:val="00A80538"/>
    <w:rsid w:val="00A8701E"/>
    <w:rsid w:val="00A94494"/>
    <w:rsid w:val="00A97277"/>
    <w:rsid w:val="00AA5D33"/>
    <w:rsid w:val="00AA65F7"/>
    <w:rsid w:val="00AA6CAD"/>
    <w:rsid w:val="00AB45DF"/>
    <w:rsid w:val="00AB5CFD"/>
    <w:rsid w:val="00AC004D"/>
    <w:rsid w:val="00AC09C2"/>
    <w:rsid w:val="00AC31C8"/>
    <w:rsid w:val="00AC5F42"/>
    <w:rsid w:val="00AC73FD"/>
    <w:rsid w:val="00AC7605"/>
    <w:rsid w:val="00AD158B"/>
    <w:rsid w:val="00AD1AA1"/>
    <w:rsid w:val="00AE1228"/>
    <w:rsid w:val="00AE31CC"/>
    <w:rsid w:val="00AE3E8A"/>
    <w:rsid w:val="00AF0A5C"/>
    <w:rsid w:val="00AF14C5"/>
    <w:rsid w:val="00AF3B06"/>
    <w:rsid w:val="00AF5D4D"/>
    <w:rsid w:val="00B00D98"/>
    <w:rsid w:val="00B02819"/>
    <w:rsid w:val="00B173C8"/>
    <w:rsid w:val="00B20B84"/>
    <w:rsid w:val="00B221C9"/>
    <w:rsid w:val="00B251F3"/>
    <w:rsid w:val="00B254F0"/>
    <w:rsid w:val="00B30C0A"/>
    <w:rsid w:val="00B31CE9"/>
    <w:rsid w:val="00B34399"/>
    <w:rsid w:val="00B65044"/>
    <w:rsid w:val="00B778A6"/>
    <w:rsid w:val="00B8041A"/>
    <w:rsid w:val="00B86928"/>
    <w:rsid w:val="00B8796E"/>
    <w:rsid w:val="00B90624"/>
    <w:rsid w:val="00B91379"/>
    <w:rsid w:val="00B94DF9"/>
    <w:rsid w:val="00BA132F"/>
    <w:rsid w:val="00BA33F7"/>
    <w:rsid w:val="00BA3A42"/>
    <w:rsid w:val="00BA3F25"/>
    <w:rsid w:val="00BA4B06"/>
    <w:rsid w:val="00BB20A1"/>
    <w:rsid w:val="00BB4538"/>
    <w:rsid w:val="00BB52DE"/>
    <w:rsid w:val="00BB6386"/>
    <w:rsid w:val="00BB7E31"/>
    <w:rsid w:val="00BC0172"/>
    <w:rsid w:val="00BC6FB2"/>
    <w:rsid w:val="00BD0A2B"/>
    <w:rsid w:val="00BD0DB0"/>
    <w:rsid w:val="00BD703F"/>
    <w:rsid w:val="00BD7E82"/>
    <w:rsid w:val="00BE5794"/>
    <w:rsid w:val="00BF2485"/>
    <w:rsid w:val="00BF5A89"/>
    <w:rsid w:val="00BF65F7"/>
    <w:rsid w:val="00C00266"/>
    <w:rsid w:val="00C02253"/>
    <w:rsid w:val="00C12592"/>
    <w:rsid w:val="00C125D6"/>
    <w:rsid w:val="00C13587"/>
    <w:rsid w:val="00C20D25"/>
    <w:rsid w:val="00C233B6"/>
    <w:rsid w:val="00C247DF"/>
    <w:rsid w:val="00C254AD"/>
    <w:rsid w:val="00C3194F"/>
    <w:rsid w:val="00C3241F"/>
    <w:rsid w:val="00C32BBC"/>
    <w:rsid w:val="00C35289"/>
    <w:rsid w:val="00C36FAE"/>
    <w:rsid w:val="00C42C08"/>
    <w:rsid w:val="00C479CB"/>
    <w:rsid w:val="00C526A7"/>
    <w:rsid w:val="00C63AA2"/>
    <w:rsid w:val="00C6470E"/>
    <w:rsid w:val="00C66FB6"/>
    <w:rsid w:val="00C7163A"/>
    <w:rsid w:val="00C77F6C"/>
    <w:rsid w:val="00C82560"/>
    <w:rsid w:val="00C83345"/>
    <w:rsid w:val="00C9041C"/>
    <w:rsid w:val="00C909DC"/>
    <w:rsid w:val="00C919A3"/>
    <w:rsid w:val="00C924E8"/>
    <w:rsid w:val="00C93D13"/>
    <w:rsid w:val="00C950A1"/>
    <w:rsid w:val="00C9573C"/>
    <w:rsid w:val="00CA7E46"/>
    <w:rsid w:val="00CB3A47"/>
    <w:rsid w:val="00CB63D2"/>
    <w:rsid w:val="00CC631C"/>
    <w:rsid w:val="00CD4670"/>
    <w:rsid w:val="00CD76C4"/>
    <w:rsid w:val="00CF24D8"/>
    <w:rsid w:val="00CF5256"/>
    <w:rsid w:val="00CF678D"/>
    <w:rsid w:val="00D01BED"/>
    <w:rsid w:val="00D06C46"/>
    <w:rsid w:val="00D06E39"/>
    <w:rsid w:val="00D1153B"/>
    <w:rsid w:val="00D13469"/>
    <w:rsid w:val="00D1626D"/>
    <w:rsid w:val="00D205D6"/>
    <w:rsid w:val="00D20679"/>
    <w:rsid w:val="00D2276E"/>
    <w:rsid w:val="00D255D7"/>
    <w:rsid w:val="00D265DA"/>
    <w:rsid w:val="00D323F7"/>
    <w:rsid w:val="00D33EB3"/>
    <w:rsid w:val="00D35BB3"/>
    <w:rsid w:val="00D35C9B"/>
    <w:rsid w:val="00D35C9C"/>
    <w:rsid w:val="00D41F29"/>
    <w:rsid w:val="00D433E8"/>
    <w:rsid w:val="00D50D76"/>
    <w:rsid w:val="00D53780"/>
    <w:rsid w:val="00D54116"/>
    <w:rsid w:val="00D55A88"/>
    <w:rsid w:val="00D55F5C"/>
    <w:rsid w:val="00D56003"/>
    <w:rsid w:val="00D56914"/>
    <w:rsid w:val="00D5773F"/>
    <w:rsid w:val="00D63AB4"/>
    <w:rsid w:val="00D739D7"/>
    <w:rsid w:val="00D75E28"/>
    <w:rsid w:val="00D76176"/>
    <w:rsid w:val="00D76D3C"/>
    <w:rsid w:val="00D8085B"/>
    <w:rsid w:val="00D93B8E"/>
    <w:rsid w:val="00DA249E"/>
    <w:rsid w:val="00DA28EF"/>
    <w:rsid w:val="00DB58E8"/>
    <w:rsid w:val="00DB68DA"/>
    <w:rsid w:val="00DC39F4"/>
    <w:rsid w:val="00DC4F76"/>
    <w:rsid w:val="00DC6852"/>
    <w:rsid w:val="00DC699C"/>
    <w:rsid w:val="00DC6DE2"/>
    <w:rsid w:val="00DD01EE"/>
    <w:rsid w:val="00DD5F18"/>
    <w:rsid w:val="00DE6F53"/>
    <w:rsid w:val="00DF0723"/>
    <w:rsid w:val="00DF7E48"/>
    <w:rsid w:val="00E04C8C"/>
    <w:rsid w:val="00E057E9"/>
    <w:rsid w:val="00E07133"/>
    <w:rsid w:val="00E14FE3"/>
    <w:rsid w:val="00E1622A"/>
    <w:rsid w:val="00E175D9"/>
    <w:rsid w:val="00E27ACC"/>
    <w:rsid w:val="00E41099"/>
    <w:rsid w:val="00E42207"/>
    <w:rsid w:val="00E44703"/>
    <w:rsid w:val="00E44A12"/>
    <w:rsid w:val="00E45413"/>
    <w:rsid w:val="00E502FB"/>
    <w:rsid w:val="00E51175"/>
    <w:rsid w:val="00E556B1"/>
    <w:rsid w:val="00E57F9E"/>
    <w:rsid w:val="00E6091E"/>
    <w:rsid w:val="00E6417A"/>
    <w:rsid w:val="00E64A0A"/>
    <w:rsid w:val="00E65244"/>
    <w:rsid w:val="00E67EB8"/>
    <w:rsid w:val="00E70C4E"/>
    <w:rsid w:val="00E74EAC"/>
    <w:rsid w:val="00E82061"/>
    <w:rsid w:val="00E855F5"/>
    <w:rsid w:val="00E85AC4"/>
    <w:rsid w:val="00E86A82"/>
    <w:rsid w:val="00E90516"/>
    <w:rsid w:val="00E93A72"/>
    <w:rsid w:val="00E96BE6"/>
    <w:rsid w:val="00EA0CCE"/>
    <w:rsid w:val="00EA57CD"/>
    <w:rsid w:val="00EB2119"/>
    <w:rsid w:val="00EB515C"/>
    <w:rsid w:val="00EB63B5"/>
    <w:rsid w:val="00EC2451"/>
    <w:rsid w:val="00EC77A1"/>
    <w:rsid w:val="00EE0361"/>
    <w:rsid w:val="00EE5555"/>
    <w:rsid w:val="00EE5F48"/>
    <w:rsid w:val="00EE6F8E"/>
    <w:rsid w:val="00EE748B"/>
    <w:rsid w:val="00EF0037"/>
    <w:rsid w:val="00EF21C8"/>
    <w:rsid w:val="00EF2D55"/>
    <w:rsid w:val="00EF55D3"/>
    <w:rsid w:val="00EF5639"/>
    <w:rsid w:val="00F11D2E"/>
    <w:rsid w:val="00F13799"/>
    <w:rsid w:val="00F13A59"/>
    <w:rsid w:val="00F1480A"/>
    <w:rsid w:val="00F17E94"/>
    <w:rsid w:val="00F2093A"/>
    <w:rsid w:val="00F20A2A"/>
    <w:rsid w:val="00F31933"/>
    <w:rsid w:val="00F32004"/>
    <w:rsid w:val="00F35B51"/>
    <w:rsid w:val="00F35B76"/>
    <w:rsid w:val="00F365B4"/>
    <w:rsid w:val="00F374EB"/>
    <w:rsid w:val="00F37F33"/>
    <w:rsid w:val="00F4362F"/>
    <w:rsid w:val="00F43671"/>
    <w:rsid w:val="00F50B9D"/>
    <w:rsid w:val="00F51C31"/>
    <w:rsid w:val="00F52E56"/>
    <w:rsid w:val="00F5529E"/>
    <w:rsid w:val="00F55AE5"/>
    <w:rsid w:val="00F5637F"/>
    <w:rsid w:val="00F56EF1"/>
    <w:rsid w:val="00F57AC0"/>
    <w:rsid w:val="00F64FF9"/>
    <w:rsid w:val="00F70F90"/>
    <w:rsid w:val="00F75DAC"/>
    <w:rsid w:val="00F926E0"/>
    <w:rsid w:val="00F94304"/>
    <w:rsid w:val="00F947D3"/>
    <w:rsid w:val="00F97F6D"/>
    <w:rsid w:val="00F97F9B"/>
    <w:rsid w:val="00FA35D9"/>
    <w:rsid w:val="00FA6DF5"/>
    <w:rsid w:val="00FA75A3"/>
    <w:rsid w:val="00FB5252"/>
    <w:rsid w:val="00FC59CA"/>
    <w:rsid w:val="00FC62F2"/>
    <w:rsid w:val="00FD4353"/>
    <w:rsid w:val="00FD57E3"/>
    <w:rsid w:val="00FE4FBD"/>
    <w:rsid w:val="00FE51AD"/>
    <w:rsid w:val="00FE5A33"/>
    <w:rsid w:val="00FF0533"/>
    <w:rsid w:val="010E7442"/>
    <w:rsid w:val="011AFB58"/>
    <w:rsid w:val="011BF073"/>
    <w:rsid w:val="011DD69E"/>
    <w:rsid w:val="011E2AEF"/>
    <w:rsid w:val="0123E422"/>
    <w:rsid w:val="013A49C4"/>
    <w:rsid w:val="0154D030"/>
    <w:rsid w:val="0160E762"/>
    <w:rsid w:val="0187C925"/>
    <w:rsid w:val="01AC38F7"/>
    <w:rsid w:val="01C59273"/>
    <w:rsid w:val="0211DE75"/>
    <w:rsid w:val="021E94CA"/>
    <w:rsid w:val="0256D564"/>
    <w:rsid w:val="0298D6FB"/>
    <w:rsid w:val="02B1BBE0"/>
    <w:rsid w:val="02CC9A17"/>
    <w:rsid w:val="03213BDA"/>
    <w:rsid w:val="0385B41A"/>
    <w:rsid w:val="03BF1941"/>
    <w:rsid w:val="03CC3408"/>
    <w:rsid w:val="040CC94C"/>
    <w:rsid w:val="0455CBB1"/>
    <w:rsid w:val="047185F3"/>
    <w:rsid w:val="0502970E"/>
    <w:rsid w:val="0548E7BF"/>
    <w:rsid w:val="066E568C"/>
    <w:rsid w:val="069DAEA6"/>
    <w:rsid w:val="0752F949"/>
    <w:rsid w:val="077CB9A7"/>
    <w:rsid w:val="07DA44B6"/>
    <w:rsid w:val="07ECEEB4"/>
    <w:rsid w:val="07F082F2"/>
    <w:rsid w:val="085721F8"/>
    <w:rsid w:val="086460C5"/>
    <w:rsid w:val="0878E6DE"/>
    <w:rsid w:val="087E9ADB"/>
    <w:rsid w:val="08BB2A37"/>
    <w:rsid w:val="090A11B8"/>
    <w:rsid w:val="09280A0A"/>
    <w:rsid w:val="0956908B"/>
    <w:rsid w:val="09682E1B"/>
    <w:rsid w:val="09923FF2"/>
    <w:rsid w:val="09DD5640"/>
    <w:rsid w:val="09E2173D"/>
    <w:rsid w:val="0A7A9052"/>
    <w:rsid w:val="0A853C70"/>
    <w:rsid w:val="0AFCECF8"/>
    <w:rsid w:val="0B1545D9"/>
    <w:rsid w:val="0B676D64"/>
    <w:rsid w:val="0BA37095"/>
    <w:rsid w:val="0C2833E8"/>
    <w:rsid w:val="0C51C0C5"/>
    <w:rsid w:val="0C60DD96"/>
    <w:rsid w:val="0C95F1CB"/>
    <w:rsid w:val="0CA7C192"/>
    <w:rsid w:val="0D332FA4"/>
    <w:rsid w:val="0DB3CF36"/>
    <w:rsid w:val="0E2578BF"/>
    <w:rsid w:val="0E644890"/>
    <w:rsid w:val="0E70E373"/>
    <w:rsid w:val="0ECF0005"/>
    <w:rsid w:val="0EDF640F"/>
    <w:rsid w:val="0F3AB541"/>
    <w:rsid w:val="0FB0ACC5"/>
    <w:rsid w:val="0FED64A4"/>
    <w:rsid w:val="10262607"/>
    <w:rsid w:val="104E3D85"/>
    <w:rsid w:val="105ABFE6"/>
    <w:rsid w:val="106AD066"/>
    <w:rsid w:val="10F37E28"/>
    <w:rsid w:val="111B265C"/>
    <w:rsid w:val="11534237"/>
    <w:rsid w:val="11868096"/>
    <w:rsid w:val="118DE38F"/>
    <w:rsid w:val="11A88435"/>
    <w:rsid w:val="11BA677E"/>
    <w:rsid w:val="11DDB2B1"/>
    <w:rsid w:val="11F08705"/>
    <w:rsid w:val="121FD807"/>
    <w:rsid w:val="12858ACC"/>
    <w:rsid w:val="12EB3AE0"/>
    <w:rsid w:val="13838A09"/>
    <w:rsid w:val="1394AA0F"/>
    <w:rsid w:val="143379D7"/>
    <w:rsid w:val="145CD2AA"/>
    <w:rsid w:val="146F368D"/>
    <w:rsid w:val="147218C8"/>
    <w:rsid w:val="14C388C5"/>
    <w:rsid w:val="151E9130"/>
    <w:rsid w:val="1570BA5E"/>
    <w:rsid w:val="159C2789"/>
    <w:rsid w:val="15B0828A"/>
    <w:rsid w:val="15B0F69E"/>
    <w:rsid w:val="15CEA315"/>
    <w:rsid w:val="160DE929"/>
    <w:rsid w:val="1677DDAC"/>
    <w:rsid w:val="16F72514"/>
    <w:rsid w:val="1718322C"/>
    <w:rsid w:val="1768A088"/>
    <w:rsid w:val="1773CC5A"/>
    <w:rsid w:val="177A7DED"/>
    <w:rsid w:val="17A0C9DC"/>
    <w:rsid w:val="182CC80F"/>
    <w:rsid w:val="18D0E6C0"/>
    <w:rsid w:val="18F20910"/>
    <w:rsid w:val="18FE6F63"/>
    <w:rsid w:val="192F7B56"/>
    <w:rsid w:val="19664266"/>
    <w:rsid w:val="19777897"/>
    <w:rsid w:val="19C89870"/>
    <w:rsid w:val="1A02EF74"/>
    <w:rsid w:val="1A11B2AC"/>
    <w:rsid w:val="1A15413B"/>
    <w:rsid w:val="1AE0FC20"/>
    <w:rsid w:val="1B766518"/>
    <w:rsid w:val="1BBD21A3"/>
    <w:rsid w:val="1C2F0B63"/>
    <w:rsid w:val="1C361025"/>
    <w:rsid w:val="1C404327"/>
    <w:rsid w:val="1C47288B"/>
    <w:rsid w:val="1C4E85CF"/>
    <w:rsid w:val="1CA6241E"/>
    <w:rsid w:val="1D5F944E"/>
    <w:rsid w:val="1D7C873D"/>
    <w:rsid w:val="1DDEF9CF"/>
    <w:rsid w:val="1EAE05DA"/>
    <w:rsid w:val="1F05BF34"/>
    <w:rsid w:val="1F29E172"/>
    <w:rsid w:val="1F31C7F4"/>
    <w:rsid w:val="1F6C56B6"/>
    <w:rsid w:val="1F8BAB26"/>
    <w:rsid w:val="1FABB5C2"/>
    <w:rsid w:val="1FB1F7DA"/>
    <w:rsid w:val="1FEE661A"/>
    <w:rsid w:val="1FF29449"/>
    <w:rsid w:val="2031AA7C"/>
    <w:rsid w:val="208A2DA0"/>
    <w:rsid w:val="20DD022C"/>
    <w:rsid w:val="210876AF"/>
    <w:rsid w:val="211F03C3"/>
    <w:rsid w:val="214D6D9E"/>
    <w:rsid w:val="21633FD6"/>
    <w:rsid w:val="216D3E39"/>
    <w:rsid w:val="21E1451A"/>
    <w:rsid w:val="21E5A69C"/>
    <w:rsid w:val="227F5E52"/>
    <w:rsid w:val="23392889"/>
    <w:rsid w:val="2344468C"/>
    <w:rsid w:val="236B9F2A"/>
    <w:rsid w:val="2421C497"/>
    <w:rsid w:val="243F1FF8"/>
    <w:rsid w:val="24B2FD69"/>
    <w:rsid w:val="24C21C9E"/>
    <w:rsid w:val="24E921F9"/>
    <w:rsid w:val="251C090C"/>
    <w:rsid w:val="25264676"/>
    <w:rsid w:val="255B166A"/>
    <w:rsid w:val="257170AD"/>
    <w:rsid w:val="25A72B13"/>
    <w:rsid w:val="25B85279"/>
    <w:rsid w:val="26015D70"/>
    <w:rsid w:val="26B62F57"/>
    <w:rsid w:val="26E6DF8A"/>
    <w:rsid w:val="2778C2CC"/>
    <w:rsid w:val="27A4263C"/>
    <w:rsid w:val="28347389"/>
    <w:rsid w:val="28638308"/>
    <w:rsid w:val="2A48DA0B"/>
    <w:rsid w:val="2A934DF6"/>
    <w:rsid w:val="2AB83D3D"/>
    <w:rsid w:val="2AD27F2D"/>
    <w:rsid w:val="2AFA4431"/>
    <w:rsid w:val="2AFBD434"/>
    <w:rsid w:val="2AFD5B33"/>
    <w:rsid w:val="2B256A51"/>
    <w:rsid w:val="2B4CC6C6"/>
    <w:rsid w:val="2BA3B360"/>
    <w:rsid w:val="2BD0B0E2"/>
    <w:rsid w:val="2BD3D0AC"/>
    <w:rsid w:val="2C093977"/>
    <w:rsid w:val="2C1730D0"/>
    <w:rsid w:val="2C7A2011"/>
    <w:rsid w:val="2CC1283F"/>
    <w:rsid w:val="2CD10420"/>
    <w:rsid w:val="2CF288E8"/>
    <w:rsid w:val="2D21F016"/>
    <w:rsid w:val="2DA34C89"/>
    <w:rsid w:val="2DC0E209"/>
    <w:rsid w:val="2DEDDF8B"/>
    <w:rsid w:val="2E06DBDB"/>
    <w:rsid w:val="2E3374F6"/>
    <w:rsid w:val="2E36AE32"/>
    <w:rsid w:val="2E533A2B"/>
    <w:rsid w:val="2E683383"/>
    <w:rsid w:val="2EBAD5D3"/>
    <w:rsid w:val="2EFA5721"/>
    <w:rsid w:val="2F071E6D"/>
    <w:rsid w:val="2F095B42"/>
    <w:rsid w:val="2F824530"/>
    <w:rsid w:val="2F9AB8ED"/>
    <w:rsid w:val="2FCD22DE"/>
    <w:rsid w:val="3005D7FB"/>
    <w:rsid w:val="30156770"/>
    <w:rsid w:val="3048A5F4"/>
    <w:rsid w:val="309C600C"/>
    <w:rsid w:val="30EBE75B"/>
    <w:rsid w:val="315A184A"/>
    <w:rsid w:val="32282BDF"/>
    <w:rsid w:val="32317A16"/>
    <w:rsid w:val="32A36E87"/>
    <w:rsid w:val="3326B8A0"/>
    <w:rsid w:val="33783C0E"/>
    <w:rsid w:val="3379DB38"/>
    <w:rsid w:val="3380C9E5"/>
    <w:rsid w:val="33A6A5E9"/>
    <w:rsid w:val="33AE85B3"/>
    <w:rsid w:val="33C4CFCA"/>
    <w:rsid w:val="33E74B60"/>
    <w:rsid w:val="34DA80AF"/>
    <w:rsid w:val="353B85DE"/>
    <w:rsid w:val="35FA876B"/>
    <w:rsid w:val="3640FA07"/>
    <w:rsid w:val="36CDB0CB"/>
    <w:rsid w:val="37123499"/>
    <w:rsid w:val="373249CE"/>
    <w:rsid w:val="37D001F9"/>
    <w:rsid w:val="37FABBE8"/>
    <w:rsid w:val="3829B6FB"/>
    <w:rsid w:val="3869812C"/>
    <w:rsid w:val="389F2334"/>
    <w:rsid w:val="38A2188C"/>
    <w:rsid w:val="38DE00CD"/>
    <w:rsid w:val="38EC0B7D"/>
    <w:rsid w:val="3920B91C"/>
    <w:rsid w:val="39337A22"/>
    <w:rsid w:val="39580A2E"/>
    <w:rsid w:val="3985B6E7"/>
    <w:rsid w:val="3ABCBB53"/>
    <w:rsid w:val="3B64D454"/>
    <w:rsid w:val="3B99A6EA"/>
    <w:rsid w:val="3BA89A4E"/>
    <w:rsid w:val="3BB15701"/>
    <w:rsid w:val="3BB28195"/>
    <w:rsid w:val="3BCA1826"/>
    <w:rsid w:val="3C474ED0"/>
    <w:rsid w:val="3CA57697"/>
    <w:rsid w:val="3D07D730"/>
    <w:rsid w:val="3D0F6396"/>
    <w:rsid w:val="3D797683"/>
    <w:rsid w:val="3D895810"/>
    <w:rsid w:val="3D99FC6A"/>
    <w:rsid w:val="3DB5A2A6"/>
    <w:rsid w:val="3DFB4C81"/>
    <w:rsid w:val="3E4D39EB"/>
    <w:rsid w:val="3E92F2BE"/>
    <w:rsid w:val="3ECFC103"/>
    <w:rsid w:val="3EE85C71"/>
    <w:rsid w:val="3F033C66"/>
    <w:rsid w:val="3FC8C953"/>
    <w:rsid w:val="3FF3F37F"/>
    <w:rsid w:val="405D2A6C"/>
    <w:rsid w:val="40920DAA"/>
    <w:rsid w:val="40AB9E61"/>
    <w:rsid w:val="41AD714A"/>
    <w:rsid w:val="41DA6ECC"/>
    <w:rsid w:val="4265E5A9"/>
    <w:rsid w:val="4283DDFB"/>
    <w:rsid w:val="42A1D1DA"/>
    <w:rsid w:val="43363A70"/>
    <w:rsid w:val="4369FCEA"/>
    <w:rsid w:val="4399C584"/>
    <w:rsid w:val="43F5B46A"/>
    <w:rsid w:val="444F9C71"/>
    <w:rsid w:val="445A8CB6"/>
    <w:rsid w:val="44A2A273"/>
    <w:rsid w:val="44C764A2"/>
    <w:rsid w:val="455DF6E9"/>
    <w:rsid w:val="456BE8BB"/>
    <w:rsid w:val="45A476D7"/>
    <w:rsid w:val="4608EF17"/>
    <w:rsid w:val="4661611C"/>
    <w:rsid w:val="46633503"/>
    <w:rsid w:val="467CF31C"/>
    <w:rsid w:val="46A0DA1D"/>
    <w:rsid w:val="46AF361D"/>
    <w:rsid w:val="46B89684"/>
    <w:rsid w:val="46C1EA48"/>
    <w:rsid w:val="470D295C"/>
    <w:rsid w:val="47B2A050"/>
    <w:rsid w:val="47C01C81"/>
    <w:rsid w:val="48114077"/>
    <w:rsid w:val="48456BCF"/>
    <w:rsid w:val="48526AFE"/>
    <w:rsid w:val="48912D20"/>
    <w:rsid w:val="48A5E163"/>
    <w:rsid w:val="48B60A83"/>
    <w:rsid w:val="48CB159C"/>
    <w:rsid w:val="48E3D817"/>
    <w:rsid w:val="492D9DD8"/>
    <w:rsid w:val="495F564E"/>
    <w:rsid w:val="49695002"/>
    <w:rsid w:val="496D6079"/>
    <w:rsid w:val="4999898D"/>
    <w:rsid w:val="4A50E35F"/>
    <w:rsid w:val="4AE25487"/>
    <w:rsid w:val="4B435909"/>
    <w:rsid w:val="4B518D75"/>
    <w:rsid w:val="4B5E7FC9"/>
    <w:rsid w:val="4BE6FC1C"/>
    <w:rsid w:val="4C25C097"/>
    <w:rsid w:val="4C2EC0F6"/>
    <w:rsid w:val="4C31ABF4"/>
    <w:rsid w:val="4C36DD4C"/>
    <w:rsid w:val="4CDF296A"/>
    <w:rsid w:val="4D50CCA8"/>
    <w:rsid w:val="4D81F3C2"/>
    <w:rsid w:val="4D88721F"/>
    <w:rsid w:val="4DD565A0"/>
    <w:rsid w:val="4DF6FF1B"/>
    <w:rsid w:val="4DFA8FD8"/>
    <w:rsid w:val="4E20E5B5"/>
    <w:rsid w:val="4E428D86"/>
    <w:rsid w:val="4E4AF5DE"/>
    <w:rsid w:val="4E61D16E"/>
    <w:rsid w:val="4F448287"/>
    <w:rsid w:val="4FCC3618"/>
    <w:rsid w:val="505D8942"/>
    <w:rsid w:val="5090C12E"/>
    <w:rsid w:val="50C0968C"/>
    <w:rsid w:val="50CFA04B"/>
    <w:rsid w:val="50FC9DCD"/>
    <w:rsid w:val="51092D1D"/>
    <w:rsid w:val="514A72CE"/>
    <w:rsid w:val="517AF977"/>
    <w:rsid w:val="517E79CE"/>
    <w:rsid w:val="524DDD01"/>
    <w:rsid w:val="52A52B93"/>
    <w:rsid w:val="52C0A184"/>
    <w:rsid w:val="5377EF00"/>
    <w:rsid w:val="53A9B939"/>
    <w:rsid w:val="5412D373"/>
    <w:rsid w:val="54274E90"/>
    <w:rsid w:val="542D5C14"/>
    <w:rsid w:val="5484C381"/>
    <w:rsid w:val="54F21A5B"/>
    <w:rsid w:val="5552C48E"/>
    <w:rsid w:val="55786ACE"/>
    <w:rsid w:val="55F6DABC"/>
    <w:rsid w:val="5602F1D1"/>
    <w:rsid w:val="57240184"/>
    <w:rsid w:val="5785D792"/>
    <w:rsid w:val="578620EC"/>
    <w:rsid w:val="57D492F5"/>
    <w:rsid w:val="582AACA4"/>
    <w:rsid w:val="585A472B"/>
    <w:rsid w:val="587E0CAB"/>
    <w:rsid w:val="58C2ABE4"/>
    <w:rsid w:val="5908EC21"/>
    <w:rsid w:val="594AC839"/>
    <w:rsid w:val="5960B33D"/>
    <w:rsid w:val="59A019BA"/>
    <w:rsid w:val="59D00C65"/>
    <w:rsid w:val="5A84F74D"/>
    <w:rsid w:val="5AF81973"/>
    <w:rsid w:val="5B0C33B7"/>
    <w:rsid w:val="5B66F289"/>
    <w:rsid w:val="5BD2A971"/>
    <w:rsid w:val="5BD4DAB8"/>
    <w:rsid w:val="5BF25B33"/>
    <w:rsid w:val="5C276486"/>
    <w:rsid w:val="5C3E2184"/>
    <w:rsid w:val="5C54AE98"/>
    <w:rsid w:val="5C834FEA"/>
    <w:rsid w:val="5C864202"/>
    <w:rsid w:val="5CAB8F58"/>
    <w:rsid w:val="5D16E746"/>
    <w:rsid w:val="5D3B51CD"/>
    <w:rsid w:val="5DA33CCD"/>
    <w:rsid w:val="5DAB9AA1"/>
    <w:rsid w:val="5DBC5E3A"/>
    <w:rsid w:val="5DCFE7CA"/>
    <w:rsid w:val="5E3D5B56"/>
    <w:rsid w:val="5E44F5EA"/>
    <w:rsid w:val="5E5B502D"/>
    <w:rsid w:val="5E927E5B"/>
    <w:rsid w:val="5EB6EA5B"/>
    <w:rsid w:val="5EBFC86D"/>
    <w:rsid w:val="5F46C0F3"/>
    <w:rsid w:val="5F48601D"/>
    <w:rsid w:val="5F586870"/>
    <w:rsid w:val="5F64E17E"/>
    <w:rsid w:val="5F79EC97"/>
    <w:rsid w:val="5F7E53C8"/>
    <w:rsid w:val="5FB087DC"/>
    <w:rsid w:val="6047CE8D"/>
    <w:rsid w:val="610CEB2C"/>
    <w:rsid w:val="61199A8C"/>
    <w:rsid w:val="61AB38CE"/>
    <w:rsid w:val="620D74F6"/>
    <w:rsid w:val="623A7278"/>
    <w:rsid w:val="6296A60A"/>
    <w:rsid w:val="62A358ED"/>
    <w:rsid w:val="6346FC00"/>
    <w:rsid w:val="63ACC357"/>
    <w:rsid w:val="63BFDC22"/>
    <w:rsid w:val="63EFD146"/>
    <w:rsid w:val="6501BFDF"/>
    <w:rsid w:val="652C84D3"/>
    <w:rsid w:val="652E5EF6"/>
    <w:rsid w:val="653FDCE4"/>
    <w:rsid w:val="657304C1"/>
    <w:rsid w:val="658DB093"/>
    <w:rsid w:val="65CE46CC"/>
    <w:rsid w:val="6602F184"/>
    <w:rsid w:val="66047A83"/>
    <w:rsid w:val="660C0482"/>
    <w:rsid w:val="66381487"/>
    <w:rsid w:val="666708F7"/>
    <w:rsid w:val="66EE2F79"/>
    <w:rsid w:val="671F7AE5"/>
    <w:rsid w:val="6761C1AC"/>
    <w:rsid w:val="677204B3"/>
    <w:rsid w:val="67939C37"/>
    <w:rsid w:val="67A3C9B6"/>
    <w:rsid w:val="68579AEB"/>
    <w:rsid w:val="6876BAD0"/>
    <w:rsid w:val="6885687F"/>
    <w:rsid w:val="68A48E66"/>
    <w:rsid w:val="68BB45A5"/>
    <w:rsid w:val="68F68CDE"/>
    <w:rsid w:val="6964AAA9"/>
    <w:rsid w:val="696FD662"/>
    <w:rsid w:val="69A24064"/>
    <w:rsid w:val="69BAC7B9"/>
    <w:rsid w:val="69BB2740"/>
    <w:rsid w:val="69D9E54C"/>
    <w:rsid w:val="6A90D81A"/>
    <w:rsid w:val="6A94FB86"/>
    <w:rsid w:val="6A954275"/>
    <w:rsid w:val="6AB6E156"/>
    <w:rsid w:val="6AD28B94"/>
    <w:rsid w:val="6AD362B7"/>
    <w:rsid w:val="6B123288"/>
    <w:rsid w:val="6B8D4E07"/>
    <w:rsid w:val="6BFF4278"/>
    <w:rsid w:val="6C3112D6"/>
    <w:rsid w:val="6C8A6FB5"/>
    <w:rsid w:val="6C9AFB48"/>
    <w:rsid w:val="6CC41356"/>
    <w:rsid w:val="6D58B04E"/>
    <w:rsid w:val="6DA29729"/>
    <w:rsid w:val="6DC2761D"/>
    <w:rsid w:val="6DC878DC"/>
    <w:rsid w:val="6E346A8E"/>
    <w:rsid w:val="6F017202"/>
    <w:rsid w:val="6F094E40"/>
    <w:rsid w:val="6F24E2C0"/>
    <w:rsid w:val="6F9924D8"/>
    <w:rsid w:val="6FD81B0D"/>
    <w:rsid w:val="70593746"/>
    <w:rsid w:val="706E088A"/>
    <w:rsid w:val="70AE86C3"/>
    <w:rsid w:val="70B87470"/>
    <w:rsid w:val="70CFCCBD"/>
    <w:rsid w:val="712EFA43"/>
    <w:rsid w:val="71568C13"/>
    <w:rsid w:val="715956D2"/>
    <w:rsid w:val="717172BD"/>
    <w:rsid w:val="7172FBBC"/>
    <w:rsid w:val="7173EB6E"/>
    <w:rsid w:val="71E4BC27"/>
    <w:rsid w:val="725E6C82"/>
    <w:rsid w:val="72AD3BCD"/>
    <w:rsid w:val="72BB3BA9"/>
    <w:rsid w:val="730FBBCF"/>
    <w:rsid w:val="731845CD"/>
    <w:rsid w:val="7320A530"/>
    <w:rsid w:val="7334DA9C"/>
    <w:rsid w:val="739D29EF"/>
    <w:rsid w:val="73C61C24"/>
    <w:rsid w:val="7421B652"/>
    <w:rsid w:val="7470F67E"/>
    <w:rsid w:val="748CDF6C"/>
    <w:rsid w:val="74C0A845"/>
    <w:rsid w:val="74DBE4B3"/>
    <w:rsid w:val="757330CE"/>
    <w:rsid w:val="75DD654E"/>
    <w:rsid w:val="76073F6B"/>
    <w:rsid w:val="76475C91"/>
    <w:rsid w:val="766C7B5E"/>
    <w:rsid w:val="768BFE81"/>
    <w:rsid w:val="770FD663"/>
    <w:rsid w:val="77438C90"/>
    <w:rsid w:val="77CA0495"/>
    <w:rsid w:val="78008376"/>
    <w:rsid w:val="781BBAD4"/>
    <w:rsid w:val="783B1058"/>
    <w:rsid w:val="790B2B83"/>
    <w:rsid w:val="795EE2DF"/>
    <w:rsid w:val="799B3816"/>
    <w:rsid w:val="79B5E9C9"/>
    <w:rsid w:val="79D6E0B9"/>
    <w:rsid w:val="79DA6685"/>
    <w:rsid w:val="7A064484"/>
    <w:rsid w:val="7A075F58"/>
    <w:rsid w:val="7A5FD60C"/>
    <w:rsid w:val="7A76AF03"/>
    <w:rsid w:val="7A96B613"/>
    <w:rsid w:val="7B1955F7"/>
    <w:rsid w:val="7B9604DE"/>
    <w:rsid w:val="7BDC866C"/>
    <w:rsid w:val="7C0CAF6E"/>
    <w:rsid w:val="7C3A3D0D"/>
    <w:rsid w:val="7D06D8D4"/>
    <w:rsid w:val="7D2673E4"/>
    <w:rsid w:val="7D8AEC24"/>
    <w:rsid w:val="7DCCEDBB"/>
    <w:rsid w:val="7E79F638"/>
    <w:rsid w:val="7E7A4F6E"/>
    <w:rsid w:val="7E81122D"/>
    <w:rsid w:val="7EA6C607"/>
    <w:rsid w:val="7EC4BE75"/>
    <w:rsid w:val="7F47728F"/>
    <w:rsid w:val="7F90378B"/>
    <w:rsid w:val="7F9A7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A709"/>
  <w15:chartTrackingRefBased/>
  <w15:docId w15:val="{6EE67039-F54B-4986-AE3D-30A14F53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2B"/>
    <w:pPr>
      <w:spacing w:after="240" w:line="276" w:lineRule="auto"/>
    </w:pPr>
    <w:rPr>
      <w:sz w:val="24"/>
    </w:rPr>
  </w:style>
  <w:style w:type="paragraph" w:styleId="Heading1">
    <w:name w:val="heading 1"/>
    <w:basedOn w:val="Heading2"/>
    <w:next w:val="Normal"/>
    <w:link w:val="Heading1Char"/>
    <w:uiPriority w:val="9"/>
    <w:qFormat/>
    <w:rsid w:val="0079645B"/>
    <w:pPr>
      <w:numPr>
        <w:ilvl w:val="0"/>
        <w:numId w:val="0"/>
      </w:numPr>
      <w:tabs>
        <w:tab w:val="center" w:pos="4680"/>
      </w:tabs>
      <w:outlineLvl w:val="0"/>
    </w:pPr>
    <w:rPr>
      <w:rFonts w:cs="Arial"/>
      <w:b w:val="0"/>
      <w:sz w:val="36"/>
      <w:szCs w:val="28"/>
    </w:rPr>
  </w:style>
  <w:style w:type="paragraph" w:styleId="Heading2">
    <w:name w:val="heading 2"/>
    <w:basedOn w:val="Normal"/>
    <w:next w:val="Normal"/>
    <w:link w:val="Heading2Char"/>
    <w:uiPriority w:val="9"/>
    <w:unhideWhenUsed/>
    <w:qFormat/>
    <w:rsid w:val="00D50D76"/>
    <w:pPr>
      <w:keepNext/>
      <w:keepLines/>
      <w:numPr>
        <w:ilvl w:val="1"/>
        <w:numId w:val="1"/>
      </w:numPr>
      <w:spacing w:before="240" w:line="240" w:lineRule="auto"/>
      <w:outlineLvl w:val="1"/>
    </w:pPr>
    <w:rPr>
      <w:rFonts w:ascii="Century Gothic" w:eastAsia="Calibri" w:hAnsi="Century Gothic" w:cstheme="majorBidi"/>
      <w:b/>
      <w:noProof/>
      <w:color w:val="13828E"/>
      <w:szCs w:val="26"/>
    </w:rPr>
  </w:style>
  <w:style w:type="paragraph" w:styleId="Heading3">
    <w:name w:val="heading 3"/>
    <w:basedOn w:val="Normal"/>
    <w:next w:val="Normal"/>
    <w:link w:val="Heading3Char"/>
    <w:uiPriority w:val="9"/>
    <w:unhideWhenUsed/>
    <w:qFormat/>
    <w:rsid w:val="00A30EF0"/>
    <w:pPr>
      <w:spacing w:before="240" w:line="240" w:lineRule="auto"/>
      <w:outlineLvl w:val="2"/>
    </w:pPr>
    <w:rPr>
      <w:rFonts w:ascii="Century Gothic" w:eastAsia="Calibri" w:hAnsi="Century Gothic" w:cs="Calibri"/>
      <w:b/>
      <w:bCs/>
      <w:iCs/>
      <w:color w:val="000000"/>
      <w:u w:color="000000"/>
      <w:bdr w:val="nil"/>
    </w:rPr>
  </w:style>
  <w:style w:type="paragraph" w:styleId="Heading4">
    <w:name w:val="heading 4"/>
    <w:basedOn w:val="Normal"/>
    <w:next w:val="Normal"/>
    <w:link w:val="Heading4Char"/>
    <w:uiPriority w:val="9"/>
    <w:semiHidden/>
    <w:unhideWhenUsed/>
    <w:rsid w:val="00D53780"/>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D53780"/>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D53780"/>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D53780"/>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D53780"/>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780"/>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80"/>
  </w:style>
  <w:style w:type="paragraph" w:styleId="Footer">
    <w:name w:val="footer"/>
    <w:basedOn w:val="Normal"/>
    <w:link w:val="FooterChar"/>
    <w:uiPriority w:val="99"/>
    <w:unhideWhenUsed/>
    <w:rsid w:val="00D5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80"/>
  </w:style>
  <w:style w:type="character" w:customStyle="1" w:styleId="Heading1Char">
    <w:name w:val="Heading 1 Char"/>
    <w:basedOn w:val="DefaultParagraphFont"/>
    <w:link w:val="Heading1"/>
    <w:uiPriority w:val="9"/>
    <w:rsid w:val="0079645B"/>
    <w:rPr>
      <w:rFonts w:ascii="Century Gothic" w:eastAsia="Calibri" w:hAnsi="Century Gothic" w:cs="Arial"/>
      <w:noProof/>
      <w:color w:val="13828E"/>
      <w:sz w:val="36"/>
      <w:szCs w:val="28"/>
    </w:rPr>
  </w:style>
  <w:style w:type="character" w:customStyle="1" w:styleId="Heading2Char">
    <w:name w:val="Heading 2 Char"/>
    <w:basedOn w:val="DefaultParagraphFont"/>
    <w:link w:val="Heading2"/>
    <w:uiPriority w:val="9"/>
    <w:rsid w:val="00D50D76"/>
    <w:rPr>
      <w:rFonts w:ascii="Century Gothic" w:eastAsia="Calibri" w:hAnsi="Century Gothic" w:cstheme="majorBidi"/>
      <w:b/>
      <w:noProof/>
      <w:color w:val="13828E"/>
      <w:sz w:val="24"/>
      <w:szCs w:val="26"/>
    </w:rPr>
  </w:style>
  <w:style w:type="character" w:customStyle="1" w:styleId="Heading3Char">
    <w:name w:val="Heading 3 Char"/>
    <w:basedOn w:val="DefaultParagraphFont"/>
    <w:link w:val="Heading3"/>
    <w:uiPriority w:val="9"/>
    <w:rsid w:val="00A30EF0"/>
    <w:rPr>
      <w:rFonts w:ascii="Century Gothic" w:eastAsia="Calibri" w:hAnsi="Century Gothic" w:cs="Calibri"/>
      <w:b/>
      <w:bCs/>
      <w:iCs/>
      <w:color w:val="000000"/>
      <w:sz w:val="24"/>
      <w:u w:color="000000"/>
      <w:bdr w:val="nil"/>
    </w:rPr>
  </w:style>
  <w:style w:type="character" w:customStyle="1" w:styleId="Heading4Char">
    <w:name w:val="Heading 4 Char"/>
    <w:basedOn w:val="DefaultParagraphFont"/>
    <w:link w:val="Heading4"/>
    <w:uiPriority w:val="9"/>
    <w:semiHidden/>
    <w:rsid w:val="00D53780"/>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D53780"/>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D53780"/>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D53780"/>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D53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78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5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3780"/>
    <w:pPr>
      <w:spacing w:after="200"/>
      <w:ind w:left="720"/>
      <w:contextualSpacing/>
    </w:pPr>
    <w:rPr>
      <w:rFonts w:ascii="Roboto" w:hAnsi="Roboto"/>
    </w:rPr>
  </w:style>
  <w:style w:type="character" w:styleId="Hyperlink">
    <w:name w:val="Hyperlink"/>
    <w:basedOn w:val="DefaultParagraphFont"/>
    <w:uiPriority w:val="99"/>
    <w:unhideWhenUsed/>
    <w:rsid w:val="00D53780"/>
    <w:rPr>
      <w:color w:val="0000FF"/>
      <w:u w:val="single"/>
    </w:rPr>
  </w:style>
  <w:style w:type="character" w:styleId="UnresolvedMention">
    <w:name w:val="Unresolved Mention"/>
    <w:basedOn w:val="DefaultParagraphFont"/>
    <w:uiPriority w:val="99"/>
    <w:semiHidden/>
    <w:unhideWhenUsed/>
    <w:rsid w:val="00D53780"/>
    <w:rPr>
      <w:color w:val="605E5C"/>
      <w:shd w:val="clear" w:color="auto" w:fill="E1DFDD"/>
    </w:rPr>
  </w:style>
  <w:style w:type="table" w:customStyle="1" w:styleId="TableGrid1">
    <w:name w:val="Table Grid1"/>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E70C4E"/>
  </w:style>
  <w:style w:type="paragraph" w:customStyle="1" w:styleId="paragraph">
    <w:name w:val="paragraph"/>
    <w:basedOn w:val="Normal"/>
    <w:rsid w:val="00F70F90"/>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70F90"/>
  </w:style>
  <w:style w:type="character" w:customStyle="1" w:styleId="eop">
    <w:name w:val="eop"/>
    <w:basedOn w:val="DefaultParagraphFont"/>
    <w:rsid w:val="00F70F9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D3D8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184E"/>
    <w:rPr>
      <w:b/>
      <w:bCs/>
    </w:rPr>
  </w:style>
  <w:style w:type="character" w:customStyle="1" w:styleId="CommentSubjectChar">
    <w:name w:val="Comment Subject Char"/>
    <w:basedOn w:val="CommentTextChar"/>
    <w:link w:val="CommentSubject"/>
    <w:uiPriority w:val="99"/>
    <w:semiHidden/>
    <w:rsid w:val="0050184E"/>
    <w:rPr>
      <w:b/>
      <w:bCs/>
      <w:sz w:val="20"/>
      <w:szCs w:val="20"/>
    </w:rPr>
  </w:style>
  <w:style w:type="paragraph" w:customStyle="1" w:styleId="TableParagraph">
    <w:name w:val="Table Paragraph"/>
    <w:basedOn w:val="Normal"/>
    <w:qFormat/>
    <w:rsid w:val="00560AA3"/>
    <w:pPr>
      <w:widowControl w:val="0"/>
    </w:pPr>
    <w:rPr>
      <w:rFonts w:ascii="Arial" w:eastAsia="Arial" w:hAnsi="Arial" w:cs="Arial"/>
    </w:rPr>
  </w:style>
  <w:style w:type="paragraph" w:styleId="Revision">
    <w:name w:val="Revision"/>
    <w:hidden/>
    <w:uiPriority w:val="99"/>
    <w:semiHidden/>
    <w:rsid w:val="00BB7E31"/>
    <w:pPr>
      <w:spacing w:after="0" w:line="240" w:lineRule="auto"/>
    </w:pPr>
  </w:style>
  <w:style w:type="character" w:customStyle="1" w:styleId="ListParagraphChar">
    <w:name w:val="List Paragraph Char"/>
    <w:basedOn w:val="DefaultParagraphFont"/>
    <w:link w:val="ListParagraph"/>
    <w:uiPriority w:val="34"/>
    <w:rsid w:val="00DC39F4"/>
    <w:rPr>
      <w:rFonts w:ascii="Roboto" w:hAnsi="Roboto"/>
      <w:sz w:val="24"/>
    </w:rPr>
  </w:style>
  <w:style w:type="paragraph" w:customStyle="1" w:styleId="ListBullets">
    <w:name w:val="List Bullets"/>
    <w:basedOn w:val="ListParagraph"/>
    <w:link w:val="ListBulletsChar"/>
    <w:qFormat/>
    <w:rsid w:val="002A5A55"/>
    <w:pPr>
      <w:numPr>
        <w:numId w:val="18"/>
      </w:numPr>
      <w:spacing w:before="240" w:after="160" w:line="240" w:lineRule="auto"/>
    </w:pPr>
    <w:rPr>
      <w:rFonts w:ascii="Catamaran" w:eastAsia="Century Gothic" w:hAnsi="Catamaran" w:cs="Century Gothic"/>
      <w:color w:val="313030"/>
    </w:rPr>
  </w:style>
  <w:style w:type="character" w:customStyle="1" w:styleId="ListBulletsChar">
    <w:name w:val="List Bullets Char"/>
    <w:basedOn w:val="ListParagraphChar"/>
    <w:link w:val="ListBullets"/>
    <w:rsid w:val="002A5A55"/>
    <w:rPr>
      <w:rFonts w:ascii="Catamaran" w:eastAsia="Century Gothic" w:hAnsi="Catamaran" w:cs="Century Gothic"/>
      <w:color w:val="313030"/>
      <w:sz w:val="24"/>
    </w:rPr>
  </w:style>
  <w:style w:type="character" w:styleId="Mention">
    <w:name w:val="Mention"/>
    <w:basedOn w:val="DefaultParagraphFont"/>
    <w:uiPriority w:val="99"/>
    <w:unhideWhenUsed/>
    <w:rsid w:val="005146A3"/>
    <w:rPr>
      <w:color w:val="2B579A"/>
      <w:shd w:val="clear" w:color="auto" w:fill="E1DFDD"/>
    </w:rPr>
  </w:style>
  <w:style w:type="character" w:styleId="FootnoteReference">
    <w:name w:val="footnote reference"/>
    <w:basedOn w:val="DefaultParagraphFont"/>
    <w:uiPriority w:val="99"/>
    <w:semiHidden/>
    <w:unhideWhenUsed/>
    <w:rsid w:val="000C3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880">
      <w:bodyDiv w:val="1"/>
      <w:marLeft w:val="0"/>
      <w:marRight w:val="0"/>
      <w:marTop w:val="0"/>
      <w:marBottom w:val="0"/>
      <w:divBdr>
        <w:top w:val="none" w:sz="0" w:space="0" w:color="auto"/>
        <w:left w:val="none" w:sz="0" w:space="0" w:color="auto"/>
        <w:bottom w:val="none" w:sz="0" w:space="0" w:color="auto"/>
        <w:right w:val="none" w:sz="0" w:space="0" w:color="auto"/>
      </w:divBdr>
      <w:divsChild>
        <w:div w:id="26568772">
          <w:marLeft w:val="0"/>
          <w:marRight w:val="0"/>
          <w:marTop w:val="0"/>
          <w:marBottom w:val="0"/>
          <w:divBdr>
            <w:top w:val="none" w:sz="0" w:space="0" w:color="auto"/>
            <w:left w:val="none" w:sz="0" w:space="0" w:color="auto"/>
            <w:bottom w:val="none" w:sz="0" w:space="0" w:color="auto"/>
            <w:right w:val="none" w:sz="0" w:space="0" w:color="auto"/>
          </w:divBdr>
          <w:divsChild>
            <w:div w:id="987826063">
              <w:marLeft w:val="0"/>
              <w:marRight w:val="0"/>
              <w:marTop w:val="0"/>
              <w:marBottom w:val="0"/>
              <w:divBdr>
                <w:top w:val="none" w:sz="0" w:space="0" w:color="auto"/>
                <w:left w:val="none" w:sz="0" w:space="0" w:color="auto"/>
                <w:bottom w:val="none" w:sz="0" w:space="0" w:color="auto"/>
                <w:right w:val="none" w:sz="0" w:space="0" w:color="auto"/>
              </w:divBdr>
            </w:div>
          </w:divsChild>
        </w:div>
        <w:div w:id="37359753">
          <w:marLeft w:val="0"/>
          <w:marRight w:val="0"/>
          <w:marTop w:val="0"/>
          <w:marBottom w:val="0"/>
          <w:divBdr>
            <w:top w:val="none" w:sz="0" w:space="0" w:color="auto"/>
            <w:left w:val="none" w:sz="0" w:space="0" w:color="auto"/>
            <w:bottom w:val="none" w:sz="0" w:space="0" w:color="auto"/>
            <w:right w:val="none" w:sz="0" w:space="0" w:color="auto"/>
          </w:divBdr>
          <w:divsChild>
            <w:div w:id="269163328">
              <w:marLeft w:val="0"/>
              <w:marRight w:val="0"/>
              <w:marTop w:val="0"/>
              <w:marBottom w:val="0"/>
              <w:divBdr>
                <w:top w:val="none" w:sz="0" w:space="0" w:color="auto"/>
                <w:left w:val="none" w:sz="0" w:space="0" w:color="auto"/>
                <w:bottom w:val="none" w:sz="0" w:space="0" w:color="auto"/>
                <w:right w:val="none" w:sz="0" w:space="0" w:color="auto"/>
              </w:divBdr>
            </w:div>
          </w:divsChild>
        </w:div>
        <w:div w:id="82382072">
          <w:marLeft w:val="0"/>
          <w:marRight w:val="0"/>
          <w:marTop w:val="0"/>
          <w:marBottom w:val="0"/>
          <w:divBdr>
            <w:top w:val="none" w:sz="0" w:space="0" w:color="auto"/>
            <w:left w:val="none" w:sz="0" w:space="0" w:color="auto"/>
            <w:bottom w:val="none" w:sz="0" w:space="0" w:color="auto"/>
            <w:right w:val="none" w:sz="0" w:space="0" w:color="auto"/>
          </w:divBdr>
          <w:divsChild>
            <w:div w:id="99379631">
              <w:marLeft w:val="0"/>
              <w:marRight w:val="0"/>
              <w:marTop w:val="0"/>
              <w:marBottom w:val="0"/>
              <w:divBdr>
                <w:top w:val="none" w:sz="0" w:space="0" w:color="auto"/>
                <w:left w:val="none" w:sz="0" w:space="0" w:color="auto"/>
                <w:bottom w:val="none" w:sz="0" w:space="0" w:color="auto"/>
                <w:right w:val="none" w:sz="0" w:space="0" w:color="auto"/>
              </w:divBdr>
            </w:div>
          </w:divsChild>
        </w:div>
        <w:div w:id="109865676">
          <w:marLeft w:val="0"/>
          <w:marRight w:val="0"/>
          <w:marTop w:val="0"/>
          <w:marBottom w:val="0"/>
          <w:divBdr>
            <w:top w:val="none" w:sz="0" w:space="0" w:color="auto"/>
            <w:left w:val="none" w:sz="0" w:space="0" w:color="auto"/>
            <w:bottom w:val="none" w:sz="0" w:space="0" w:color="auto"/>
            <w:right w:val="none" w:sz="0" w:space="0" w:color="auto"/>
          </w:divBdr>
          <w:divsChild>
            <w:div w:id="2146392547">
              <w:marLeft w:val="0"/>
              <w:marRight w:val="0"/>
              <w:marTop w:val="0"/>
              <w:marBottom w:val="0"/>
              <w:divBdr>
                <w:top w:val="none" w:sz="0" w:space="0" w:color="auto"/>
                <w:left w:val="none" w:sz="0" w:space="0" w:color="auto"/>
                <w:bottom w:val="none" w:sz="0" w:space="0" w:color="auto"/>
                <w:right w:val="none" w:sz="0" w:space="0" w:color="auto"/>
              </w:divBdr>
            </w:div>
          </w:divsChild>
        </w:div>
        <w:div w:id="220097971">
          <w:marLeft w:val="0"/>
          <w:marRight w:val="0"/>
          <w:marTop w:val="0"/>
          <w:marBottom w:val="0"/>
          <w:divBdr>
            <w:top w:val="none" w:sz="0" w:space="0" w:color="auto"/>
            <w:left w:val="none" w:sz="0" w:space="0" w:color="auto"/>
            <w:bottom w:val="none" w:sz="0" w:space="0" w:color="auto"/>
            <w:right w:val="none" w:sz="0" w:space="0" w:color="auto"/>
          </w:divBdr>
          <w:divsChild>
            <w:div w:id="1403521625">
              <w:marLeft w:val="0"/>
              <w:marRight w:val="0"/>
              <w:marTop w:val="0"/>
              <w:marBottom w:val="0"/>
              <w:divBdr>
                <w:top w:val="none" w:sz="0" w:space="0" w:color="auto"/>
                <w:left w:val="none" w:sz="0" w:space="0" w:color="auto"/>
                <w:bottom w:val="none" w:sz="0" w:space="0" w:color="auto"/>
                <w:right w:val="none" w:sz="0" w:space="0" w:color="auto"/>
              </w:divBdr>
            </w:div>
          </w:divsChild>
        </w:div>
        <w:div w:id="249239647">
          <w:marLeft w:val="0"/>
          <w:marRight w:val="0"/>
          <w:marTop w:val="0"/>
          <w:marBottom w:val="0"/>
          <w:divBdr>
            <w:top w:val="none" w:sz="0" w:space="0" w:color="auto"/>
            <w:left w:val="none" w:sz="0" w:space="0" w:color="auto"/>
            <w:bottom w:val="none" w:sz="0" w:space="0" w:color="auto"/>
            <w:right w:val="none" w:sz="0" w:space="0" w:color="auto"/>
          </w:divBdr>
          <w:divsChild>
            <w:div w:id="199510515">
              <w:marLeft w:val="0"/>
              <w:marRight w:val="0"/>
              <w:marTop w:val="0"/>
              <w:marBottom w:val="0"/>
              <w:divBdr>
                <w:top w:val="none" w:sz="0" w:space="0" w:color="auto"/>
                <w:left w:val="none" w:sz="0" w:space="0" w:color="auto"/>
                <w:bottom w:val="none" w:sz="0" w:space="0" w:color="auto"/>
                <w:right w:val="none" w:sz="0" w:space="0" w:color="auto"/>
              </w:divBdr>
            </w:div>
          </w:divsChild>
        </w:div>
        <w:div w:id="250429282">
          <w:marLeft w:val="0"/>
          <w:marRight w:val="0"/>
          <w:marTop w:val="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
          </w:divsChild>
        </w:div>
        <w:div w:id="254049314">
          <w:marLeft w:val="0"/>
          <w:marRight w:val="0"/>
          <w:marTop w:val="0"/>
          <w:marBottom w:val="0"/>
          <w:divBdr>
            <w:top w:val="none" w:sz="0" w:space="0" w:color="auto"/>
            <w:left w:val="none" w:sz="0" w:space="0" w:color="auto"/>
            <w:bottom w:val="none" w:sz="0" w:space="0" w:color="auto"/>
            <w:right w:val="none" w:sz="0" w:space="0" w:color="auto"/>
          </w:divBdr>
          <w:divsChild>
            <w:div w:id="1738670380">
              <w:marLeft w:val="0"/>
              <w:marRight w:val="0"/>
              <w:marTop w:val="0"/>
              <w:marBottom w:val="0"/>
              <w:divBdr>
                <w:top w:val="none" w:sz="0" w:space="0" w:color="auto"/>
                <w:left w:val="none" w:sz="0" w:space="0" w:color="auto"/>
                <w:bottom w:val="none" w:sz="0" w:space="0" w:color="auto"/>
                <w:right w:val="none" w:sz="0" w:space="0" w:color="auto"/>
              </w:divBdr>
            </w:div>
          </w:divsChild>
        </w:div>
        <w:div w:id="284582019">
          <w:marLeft w:val="0"/>
          <w:marRight w:val="0"/>
          <w:marTop w:val="0"/>
          <w:marBottom w:val="0"/>
          <w:divBdr>
            <w:top w:val="none" w:sz="0" w:space="0" w:color="auto"/>
            <w:left w:val="none" w:sz="0" w:space="0" w:color="auto"/>
            <w:bottom w:val="none" w:sz="0" w:space="0" w:color="auto"/>
            <w:right w:val="none" w:sz="0" w:space="0" w:color="auto"/>
          </w:divBdr>
          <w:divsChild>
            <w:div w:id="287980699">
              <w:marLeft w:val="0"/>
              <w:marRight w:val="0"/>
              <w:marTop w:val="0"/>
              <w:marBottom w:val="0"/>
              <w:divBdr>
                <w:top w:val="none" w:sz="0" w:space="0" w:color="auto"/>
                <w:left w:val="none" w:sz="0" w:space="0" w:color="auto"/>
                <w:bottom w:val="none" w:sz="0" w:space="0" w:color="auto"/>
                <w:right w:val="none" w:sz="0" w:space="0" w:color="auto"/>
              </w:divBdr>
            </w:div>
          </w:divsChild>
        </w:div>
        <w:div w:id="325011581">
          <w:marLeft w:val="0"/>
          <w:marRight w:val="0"/>
          <w:marTop w:val="0"/>
          <w:marBottom w:val="0"/>
          <w:divBdr>
            <w:top w:val="none" w:sz="0" w:space="0" w:color="auto"/>
            <w:left w:val="none" w:sz="0" w:space="0" w:color="auto"/>
            <w:bottom w:val="none" w:sz="0" w:space="0" w:color="auto"/>
            <w:right w:val="none" w:sz="0" w:space="0" w:color="auto"/>
          </w:divBdr>
          <w:divsChild>
            <w:div w:id="642735965">
              <w:marLeft w:val="0"/>
              <w:marRight w:val="0"/>
              <w:marTop w:val="0"/>
              <w:marBottom w:val="0"/>
              <w:divBdr>
                <w:top w:val="none" w:sz="0" w:space="0" w:color="auto"/>
                <w:left w:val="none" w:sz="0" w:space="0" w:color="auto"/>
                <w:bottom w:val="none" w:sz="0" w:space="0" w:color="auto"/>
                <w:right w:val="none" w:sz="0" w:space="0" w:color="auto"/>
              </w:divBdr>
            </w:div>
          </w:divsChild>
        </w:div>
        <w:div w:id="484513641">
          <w:marLeft w:val="0"/>
          <w:marRight w:val="0"/>
          <w:marTop w:val="0"/>
          <w:marBottom w:val="0"/>
          <w:divBdr>
            <w:top w:val="none" w:sz="0" w:space="0" w:color="auto"/>
            <w:left w:val="none" w:sz="0" w:space="0" w:color="auto"/>
            <w:bottom w:val="none" w:sz="0" w:space="0" w:color="auto"/>
            <w:right w:val="none" w:sz="0" w:space="0" w:color="auto"/>
          </w:divBdr>
          <w:divsChild>
            <w:div w:id="2062173573">
              <w:marLeft w:val="0"/>
              <w:marRight w:val="0"/>
              <w:marTop w:val="0"/>
              <w:marBottom w:val="0"/>
              <w:divBdr>
                <w:top w:val="none" w:sz="0" w:space="0" w:color="auto"/>
                <w:left w:val="none" w:sz="0" w:space="0" w:color="auto"/>
                <w:bottom w:val="none" w:sz="0" w:space="0" w:color="auto"/>
                <w:right w:val="none" w:sz="0" w:space="0" w:color="auto"/>
              </w:divBdr>
            </w:div>
          </w:divsChild>
        </w:div>
        <w:div w:id="508760314">
          <w:marLeft w:val="0"/>
          <w:marRight w:val="0"/>
          <w:marTop w:val="0"/>
          <w:marBottom w:val="0"/>
          <w:divBdr>
            <w:top w:val="none" w:sz="0" w:space="0" w:color="auto"/>
            <w:left w:val="none" w:sz="0" w:space="0" w:color="auto"/>
            <w:bottom w:val="none" w:sz="0" w:space="0" w:color="auto"/>
            <w:right w:val="none" w:sz="0" w:space="0" w:color="auto"/>
          </w:divBdr>
          <w:divsChild>
            <w:div w:id="1977489971">
              <w:marLeft w:val="0"/>
              <w:marRight w:val="0"/>
              <w:marTop w:val="0"/>
              <w:marBottom w:val="0"/>
              <w:divBdr>
                <w:top w:val="none" w:sz="0" w:space="0" w:color="auto"/>
                <w:left w:val="none" w:sz="0" w:space="0" w:color="auto"/>
                <w:bottom w:val="none" w:sz="0" w:space="0" w:color="auto"/>
                <w:right w:val="none" w:sz="0" w:space="0" w:color="auto"/>
              </w:divBdr>
            </w:div>
          </w:divsChild>
        </w:div>
        <w:div w:id="552156950">
          <w:marLeft w:val="0"/>
          <w:marRight w:val="0"/>
          <w:marTop w:val="0"/>
          <w:marBottom w:val="0"/>
          <w:divBdr>
            <w:top w:val="none" w:sz="0" w:space="0" w:color="auto"/>
            <w:left w:val="none" w:sz="0" w:space="0" w:color="auto"/>
            <w:bottom w:val="none" w:sz="0" w:space="0" w:color="auto"/>
            <w:right w:val="none" w:sz="0" w:space="0" w:color="auto"/>
          </w:divBdr>
          <w:divsChild>
            <w:div w:id="2077194639">
              <w:marLeft w:val="0"/>
              <w:marRight w:val="0"/>
              <w:marTop w:val="0"/>
              <w:marBottom w:val="0"/>
              <w:divBdr>
                <w:top w:val="none" w:sz="0" w:space="0" w:color="auto"/>
                <w:left w:val="none" w:sz="0" w:space="0" w:color="auto"/>
                <w:bottom w:val="none" w:sz="0" w:space="0" w:color="auto"/>
                <w:right w:val="none" w:sz="0" w:space="0" w:color="auto"/>
              </w:divBdr>
            </w:div>
          </w:divsChild>
        </w:div>
        <w:div w:id="561797137">
          <w:marLeft w:val="0"/>
          <w:marRight w:val="0"/>
          <w:marTop w:val="0"/>
          <w:marBottom w:val="0"/>
          <w:divBdr>
            <w:top w:val="none" w:sz="0" w:space="0" w:color="auto"/>
            <w:left w:val="none" w:sz="0" w:space="0" w:color="auto"/>
            <w:bottom w:val="none" w:sz="0" w:space="0" w:color="auto"/>
            <w:right w:val="none" w:sz="0" w:space="0" w:color="auto"/>
          </w:divBdr>
          <w:divsChild>
            <w:div w:id="134758842">
              <w:marLeft w:val="0"/>
              <w:marRight w:val="0"/>
              <w:marTop w:val="0"/>
              <w:marBottom w:val="0"/>
              <w:divBdr>
                <w:top w:val="none" w:sz="0" w:space="0" w:color="auto"/>
                <w:left w:val="none" w:sz="0" w:space="0" w:color="auto"/>
                <w:bottom w:val="none" w:sz="0" w:space="0" w:color="auto"/>
                <w:right w:val="none" w:sz="0" w:space="0" w:color="auto"/>
              </w:divBdr>
            </w:div>
          </w:divsChild>
        </w:div>
        <w:div w:id="630670668">
          <w:marLeft w:val="0"/>
          <w:marRight w:val="0"/>
          <w:marTop w:val="0"/>
          <w:marBottom w:val="0"/>
          <w:divBdr>
            <w:top w:val="none" w:sz="0" w:space="0" w:color="auto"/>
            <w:left w:val="none" w:sz="0" w:space="0" w:color="auto"/>
            <w:bottom w:val="none" w:sz="0" w:space="0" w:color="auto"/>
            <w:right w:val="none" w:sz="0" w:space="0" w:color="auto"/>
          </w:divBdr>
          <w:divsChild>
            <w:div w:id="1980725834">
              <w:marLeft w:val="0"/>
              <w:marRight w:val="0"/>
              <w:marTop w:val="0"/>
              <w:marBottom w:val="0"/>
              <w:divBdr>
                <w:top w:val="none" w:sz="0" w:space="0" w:color="auto"/>
                <w:left w:val="none" w:sz="0" w:space="0" w:color="auto"/>
                <w:bottom w:val="none" w:sz="0" w:space="0" w:color="auto"/>
                <w:right w:val="none" w:sz="0" w:space="0" w:color="auto"/>
              </w:divBdr>
            </w:div>
          </w:divsChild>
        </w:div>
        <w:div w:id="712850614">
          <w:marLeft w:val="0"/>
          <w:marRight w:val="0"/>
          <w:marTop w:val="0"/>
          <w:marBottom w:val="0"/>
          <w:divBdr>
            <w:top w:val="none" w:sz="0" w:space="0" w:color="auto"/>
            <w:left w:val="none" w:sz="0" w:space="0" w:color="auto"/>
            <w:bottom w:val="none" w:sz="0" w:space="0" w:color="auto"/>
            <w:right w:val="none" w:sz="0" w:space="0" w:color="auto"/>
          </w:divBdr>
          <w:divsChild>
            <w:div w:id="1319310048">
              <w:marLeft w:val="0"/>
              <w:marRight w:val="0"/>
              <w:marTop w:val="0"/>
              <w:marBottom w:val="0"/>
              <w:divBdr>
                <w:top w:val="none" w:sz="0" w:space="0" w:color="auto"/>
                <w:left w:val="none" w:sz="0" w:space="0" w:color="auto"/>
                <w:bottom w:val="none" w:sz="0" w:space="0" w:color="auto"/>
                <w:right w:val="none" w:sz="0" w:space="0" w:color="auto"/>
              </w:divBdr>
            </w:div>
          </w:divsChild>
        </w:div>
        <w:div w:id="817647707">
          <w:marLeft w:val="0"/>
          <w:marRight w:val="0"/>
          <w:marTop w:val="0"/>
          <w:marBottom w:val="0"/>
          <w:divBdr>
            <w:top w:val="none" w:sz="0" w:space="0" w:color="auto"/>
            <w:left w:val="none" w:sz="0" w:space="0" w:color="auto"/>
            <w:bottom w:val="none" w:sz="0" w:space="0" w:color="auto"/>
            <w:right w:val="none" w:sz="0" w:space="0" w:color="auto"/>
          </w:divBdr>
          <w:divsChild>
            <w:div w:id="1028488262">
              <w:marLeft w:val="0"/>
              <w:marRight w:val="0"/>
              <w:marTop w:val="0"/>
              <w:marBottom w:val="0"/>
              <w:divBdr>
                <w:top w:val="none" w:sz="0" w:space="0" w:color="auto"/>
                <w:left w:val="none" w:sz="0" w:space="0" w:color="auto"/>
                <w:bottom w:val="none" w:sz="0" w:space="0" w:color="auto"/>
                <w:right w:val="none" w:sz="0" w:space="0" w:color="auto"/>
              </w:divBdr>
            </w:div>
          </w:divsChild>
        </w:div>
        <w:div w:id="823620750">
          <w:marLeft w:val="0"/>
          <w:marRight w:val="0"/>
          <w:marTop w:val="0"/>
          <w:marBottom w:val="0"/>
          <w:divBdr>
            <w:top w:val="none" w:sz="0" w:space="0" w:color="auto"/>
            <w:left w:val="none" w:sz="0" w:space="0" w:color="auto"/>
            <w:bottom w:val="none" w:sz="0" w:space="0" w:color="auto"/>
            <w:right w:val="none" w:sz="0" w:space="0" w:color="auto"/>
          </w:divBdr>
          <w:divsChild>
            <w:div w:id="762916278">
              <w:marLeft w:val="0"/>
              <w:marRight w:val="0"/>
              <w:marTop w:val="0"/>
              <w:marBottom w:val="0"/>
              <w:divBdr>
                <w:top w:val="none" w:sz="0" w:space="0" w:color="auto"/>
                <w:left w:val="none" w:sz="0" w:space="0" w:color="auto"/>
                <w:bottom w:val="none" w:sz="0" w:space="0" w:color="auto"/>
                <w:right w:val="none" w:sz="0" w:space="0" w:color="auto"/>
              </w:divBdr>
            </w:div>
          </w:divsChild>
        </w:div>
        <w:div w:id="851184132">
          <w:marLeft w:val="0"/>
          <w:marRight w:val="0"/>
          <w:marTop w:val="0"/>
          <w:marBottom w:val="0"/>
          <w:divBdr>
            <w:top w:val="none" w:sz="0" w:space="0" w:color="auto"/>
            <w:left w:val="none" w:sz="0" w:space="0" w:color="auto"/>
            <w:bottom w:val="none" w:sz="0" w:space="0" w:color="auto"/>
            <w:right w:val="none" w:sz="0" w:space="0" w:color="auto"/>
          </w:divBdr>
          <w:divsChild>
            <w:div w:id="541524406">
              <w:marLeft w:val="0"/>
              <w:marRight w:val="0"/>
              <w:marTop w:val="0"/>
              <w:marBottom w:val="0"/>
              <w:divBdr>
                <w:top w:val="none" w:sz="0" w:space="0" w:color="auto"/>
                <w:left w:val="none" w:sz="0" w:space="0" w:color="auto"/>
                <w:bottom w:val="none" w:sz="0" w:space="0" w:color="auto"/>
                <w:right w:val="none" w:sz="0" w:space="0" w:color="auto"/>
              </w:divBdr>
            </w:div>
          </w:divsChild>
        </w:div>
        <w:div w:id="860365257">
          <w:marLeft w:val="0"/>
          <w:marRight w:val="0"/>
          <w:marTop w:val="0"/>
          <w:marBottom w:val="0"/>
          <w:divBdr>
            <w:top w:val="none" w:sz="0" w:space="0" w:color="auto"/>
            <w:left w:val="none" w:sz="0" w:space="0" w:color="auto"/>
            <w:bottom w:val="none" w:sz="0" w:space="0" w:color="auto"/>
            <w:right w:val="none" w:sz="0" w:space="0" w:color="auto"/>
          </w:divBdr>
          <w:divsChild>
            <w:div w:id="1204295716">
              <w:marLeft w:val="0"/>
              <w:marRight w:val="0"/>
              <w:marTop w:val="0"/>
              <w:marBottom w:val="0"/>
              <w:divBdr>
                <w:top w:val="none" w:sz="0" w:space="0" w:color="auto"/>
                <w:left w:val="none" w:sz="0" w:space="0" w:color="auto"/>
                <w:bottom w:val="none" w:sz="0" w:space="0" w:color="auto"/>
                <w:right w:val="none" w:sz="0" w:space="0" w:color="auto"/>
              </w:divBdr>
            </w:div>
          </w:divsChild>
        </w:div>
        <w:div w:id="866679068">
          <w:marLeft w:val="0"/>
          <w:marRight w:val="0"/>
          <w:marTop w:val="0"/>
          <w:marBottom w:val="0"/>
          <w:divBdr>
            <w:top w:val="none" w:sz="0" w:space="0" w:color="auto"/>
            <w:left w:val="none" w:sz="0" w:space="0" w:color="auto"/>
            <w:bottom w:val="none" w:sz="0" w:space="0" w:color="auto"/>
            <w:right w:val="none" w:sz="0" w:space="0" w:color="auto"/>
          </w:divBdr>
          <w:divsChild>
            <w:div w:id="376973346">
              <w:marLeft w:val="0"/>
              <w:marRight w:val="0"/>
              <w:marTop w:val="0"/>
              <w:marBottom w:val="0"/>
              <w:divBdr>
                <w:top w:val="none" w:sz="0" w:space="0" w:color="auto"/>
                <w:left w:val="none" w:sz="0" w:space="0" w:color="auto"/>
                <w:bottom w:val="none" w:sz="0" w:space="0" w:color="auto"/>
                <w:right w:val="none" w:sz="0" w:space="0" w:color="auto"/>
              </w:divBdr>
            </w:div>
          </w:divsChild>
        </w:div>
        <w:div w:id="874125849">
          <w:marLeft w:val="0"/>
          <w:marRight w:val="0"/>
          <w:marTop w:val="0"/>
          <w:marBottom w:val="0"/>
          <w:divBdr>
            <w:top w:val="none" w:sz="0" w:space="0" w:color="auto"/>
            <w:left w:val="none" w:sz="0" w:space="0" w:color="auto"/>
            <w:bottom w:val="none" w:sz="0" w:space="0" w:color="auto"/>
            <w:right w:val="none" w:sz="0" w:space="0" w:color="auto"/>
          </w:divBdr>
          <w:divsChild>
            <w:div w:id="2038311667">
              <w:marLeft w:val="0"/>
              <w:marRight w:val="0"/>
              <w:marTop w:val="0"/>
              <w:marBottom w:val="0"/>
              <w:divBdr>
                <w:top w:val="none" w:sz="0" w:space="0" w:color="auto"/>
                <w:left w:val="none" w:sz="0" w:space="0" w:color="auto"/>
                <w:bottom w:val="none" w:sz="0" w:space="0" w:color="auto"/>
                <w:right w:val="none" w:sz="0" w:space="0" w:color="auto"/>
              </w:divBdr>
            </w:div>
          </w:divsChild>
        </w:div>
        <w:div w:id="884683116">
          <w:marLeft w:val="0"/>
          <w:marRight w:val="0"/>
          <w:marTop w:val="0"/>
          <w:marBottom w:val="0"/>
          <w:divBdr>
            <w:top w:val="none" w:sz="0" w:space="0" w:color="auto"/>
            <w:left w:val="none" w:sz="0" w:space="0" w:color="auto"/>
            <w:bottom w:val="none" w:sz="0" w:space="0" w:color="auto"/>
            <w:right w:val="none" w:sz="0" w:space="0" w:color="auto"/>
          </w:divBdr>
          <w:divsChild>
            <w:div w:id="51736542">
              <w:marLeft w:val="0"/>
              <w:marRight w:val="0"/>
              <w:marTop w:val="0"/>
              <w:marBottom w:val="0"/>
              <w:divBdr>
                <w:top w:val="none" w:sz="0" w:space="0" w:color="auto"/>
                <w:left w:val="none" w:sz="0" w:space="0" w:color="auto"/>
                <w:bottom w:val="none" w:sz="0" w:space="0" w:color="auto"/>
                <w:right w:val="none" w:sz="0" w:space="0" w:color="auto"/>
              </w:divBdr>
            </w:div>
          </w:divsChild>
        </w:div>
        <w:div w:id="985890359">
          <w:marLeft w:val="0"/>
          <w:marRight w:val="0"/>
          <w:marTop w:val="0"/>
          <w:marBottom w:val="0"/>
          <w:divBdr>
            <w:top w:val="none" w:sz="0" w:space="0" w:color="auto"/>
            <w:left w:val="none" w:sz="0" w:space="0" w:color="auto"/>
            <w:bottom w:val="none" w:sz="0" w:space="0" w:color="auto"/>
            <w:right w:val="none" w:sz="0" w:space="0" w:color="auto"/>
          </w:divBdr>
          <w:divsChild>
            <w:div w:id="1279022948">
              <w:marLeft w:val="0"/>
              <w:marRight w:val="0"/>
              <w:marTop w:val="0"/>
              <w:marBottom w:val="0"/>
              <w:divBdr>
                <w:top w:val="none" w:sz="0" w:space="0" w:color="auto"/>
                <w:left w:val="none" w:sz="0" w:space="0" w:color="auto"/>
                <w:bottom w:val="none" w:sz="0" w:space="0" w:color="auto"/>
                <w:right w:val="none" w:sz="0" w:space="0" w:color="auto"/>
              </w:divBdr>
            </w:div>
          </w:divsChild>
        </w:div>
        <w:div w:id="986737686">
          <w:marLeft w:val="0"/>
          <w:marRight w:val="0"/>
          <w:marTop w:val="0"/>
          <w:marBottom w:val="0"/>
          <w:divBdr>
            <w:top w:val="none" w:sz="0" w:space="0" w:color="auto"/>
            <w:left w:val="none" w:sz="0" w:space="0" w:color="auto"/>
            <w:bottom w:val="none" w:sz="0" w:space="0" w:color="auto"/>
            <w:right w:val="none" w:sz="0" w:space="0" w:color="auto"/>
          </w:divBdr>
          <w:divsChild>
            <w:div w:id="1365248149">
              <w:marLeft w:val="0"/>
              <w:marRight w:val="0"/>
              <w:marTop w:val="0"/>
              <w:marBottom w:val="0"/>
              <w:divBdr>
                <w:top w:val="none" w:sz="0" w:space="0" w:color="auto"/>
                <w:left w:val="none" w:sz="0" w:space="0" w:color="auto"/>
                <w:bottom w:val="none" w:sz="0" w:space="0" w:color="auto"/>
                <w:right w:val="none" w:sz="0" w:space="0" w:color="auto"/>
              </w:divBdr>
            </w:div>
          </w:divsChild>
        </w:div>
        <w:div w:id="1080106360">
          <w:marLeft w:val="0"/>
          <w:marRight w:val="0"/>
          <w:marTop w:val="0"/>
          <w:marBottom w:val="0"/>
          <w:divBdr>
            <w:top w:val="none" w:sz="0" w:space="0" w:color="auto"/>
            <w:left w:val="none" w:sz="0" w:space="0" w:color="auto"/>
            <w:bottom w:val="none" w:sz="0" w:space="0" w:color="auto"/>
            <w:right w:val="none" w:sz="0" w:space="0" w:color="auto"/>
          </w:divBdr>
          <w:divsChild>
            <w:div w:id="352731612">
              <w:marLeft w:val="0"/>
              <w:marRight w:val="0"/>
              <w:marTop w:val="0"/>
              <w:marBottom w:val="0"/>
              <w:divBdr>
                <w:top w:val="none" w:sz="0" w:space="0" w:color="auto"/>
                <w:left w:val="none" w:sz="0" w:space="0" w:color="auto"/>
                <w:bottom w:val="none" w:sz="0" w:space="0" w:color="auto"/>
                <w:right w:val="none" w:sz="0" w:space="0" w:color="auto"/>
              </w:divBdr>
            </w:div>
          </w:divsChild>
        </w:div>
        <w:div w:id="1223326558">
          <w:marLeft w:val="0"/>
          <w:marRight w:val="0"/>
          <w:marTop w:val="0"/>
          <w:marBottom w:val="0"/>
          <w:divBdr>
            <w:top w:val="none" w:sz="0" w:space="0" w:color="auto"/>
            <w:left w:val="none" w:sz="0" w:space="0" w:color="auto"/>
            <w:bottom w:val="none" w:sz="0" w:space="0" w:color="auto"/>
            <w:right w:val="none" w:sz="0" w:space="0" w:color="auto"/>
          </w:divBdr>
          <w:divsChild>
            <w:div w:id="1421025768">
              <w:marLeft w:val="0"/>
              <w:marRight w:val="0"/>
              <w:marTop w:val="0"/>
              <w:marBottom w:val="0"/>
              <w:divBdr>
                <w:top w:val="none" w:sz="0" w:space="0" w:color="auto"/>
                <w:left w:val="none" w:sz="0" w:space="0" w:color="auto"/>
                <w:bottom w:val="none" w:sz="0" w:space="0" w:color="auto"/>
                <w:right w:val="none" w:sz="0" w:space="0" w:color="auto"/>
              </w:divBdr>
            </w:div>
          </w:divsChild>
        </w:div>
        <w:div w:id="1227833750">
          <w:marLeft w:val="0"/>
          <w:marRight w:val="0"/>
          <w:marTop w:val="0"/>
          <w:marBottom w:val="0"/>
          <w:divBdr>
            <w:top w:val="none" w:sz="0" w:space="0" w:color="auto"/>
            <w:left w:val="none" w:sz="0" w:space="0" w:color="auto"/>
            <w:bottom w:val="none" w:sz="0" w:space="0" w:color="auto"/>
            <w:right w:val="none" w:sz="0" w:space="0" w:color="auto"/>
          </w:divBdr>
          <w:divsChild>
            <w:div w:id="1510412434">
              <w:marLeft w:val="0"/>
              <w:marRight w:val="0"/>
              <w:marTop w:val="0"/>
              <w:marBottom w:val="0"/>
              <w:divBdr>
                <w:top w:val="none" w:sz="0" w:space="0" w:color="auto"/>
                <w:left w:val="none" w:sz="0" w:space="0" w:color="auto"/>
                <w:bottom w:val="none" w:sz="0" w:space="0" w:color="auto"/>
                <w:right w:val="none" w:sz="0" w:space="0" w:color="auto"/>
              </w:divBdr>
            </w:div>
          </w:divsChild>
        </w:div>
        <w:div w:id="1244216510">
          <w:marLeft w:val="0"/>
          <w:marRight w:val="0"/>
          <w:marTop w:val="0"/>
          <w:marBottom w:val="0"/>
          <w:divBdr>
            <w:top w:val="none" w:sz="0" w:space="0" w:color="auto"/>
            <w:left w:val="none" w:sz="0" w:space="0" w:color="auto"/>
            <w:bottom w:val="none" w:sz="0" w:space="0" w:color="auto"/>
            <w:right w:val="none" w:sz="0" w:space="0" w:color="auto"/>
          </w:divBdr>
          <w:divsChild>
            <w:div w:id="550578307">
              <w:marLeft w:val="0"/>
              <w:marRight w:val="0"/>
              <w:marTop w:val="0"/>
              <w:marBottom w:val="0"/>
              <w:divBdr>
                <w:top w:val="none" w:sz="0" w:space="0" w:color="auto"/>
                <w:left w:val="none" w:sz="0" w:space="0" w:color="auto"/>
                <w:bottom w:val="none" w:sz="0" w:space="0" w:color="auto"/>
                <w:right w:val="none" w:sz="0" w:space="0" w:color="auto"/>
              </w:divBdr>
            </w:div>
          </w:divsChild>
        </w:div>
        <w:div w:id="1318922441">
          <w:marLeft w:val="0"/>
          <w:marRight w:val="0"/>
          <w:marTop w:val="0"/>
          <w:marBottom w:val="0"/>
          <w:divBdr>
            <w:top w:val="none" w:sz="0" w:space="0" w:color="auto"/>
            <w:left w:val="none" w:sz="0" w:space="0" w:color="auto"/>
            <w:bottom w:val="none" w:sz="0" w:space="0" w:color="auto"/>
            <w:right w:val="none" w:sz="0" w:space="0" w:color="auto"/>
          </w:divBdr>
          <w:divsChild>
            <w:div w:id="1338918275">
              <w:marLeft w:val="0"/>
              <w:marRight w:val="0"/>
              <w:marTop w:val="0"/>
              <w:marBottom w:val="0"/>
              <w:divBdr>
                <w:top w:val="none" w:sz="0" w:space="0" w:color="auto"/>
                <w:left w:val="none" w:sz="0" w:space="0" w:color="auto"/>
                <w:bottom w:val="none" w:sz="0" w:space="0" w:color="auto"/>
                <w:right w:val="none" w:sz="0" w:space="0" w:color="auto"/>
              </w:divBdr>
            </w:div>
          </w:divsChild>
        </w:div>
        <w:div w:id="1395926596">
          <w:marLeft w:val="0"/>
          <w:marRight w:val="0"/>
          <w:marTop w:val="0"/>
          <w:marBottom w:val="0"/>
          <w:divBdr>
            <w:top w:val="none" w:sz="0" w:space="0" w:color="auto"/>
            <w:left w:val="none" w:sz="0" w:space="0" w:color="auto"/>
            <w:bottom w:val="none" w:sz="0" w:space="0" w:color="auto"/>
            <w:right w:val="none" w:sz="0" w:space="0" w:color="auto"/>
          </w:divBdr>
          <w:divsChild>
            <w:div w:id="470751369">
              <w:marLeft w:val="0"/>
              <w:marRight w:val="0"/>
              <w:marTop w:val="0"/>
              <w:marBottom w:val="0"/>
              <w:divBdr>
                <w:top w:val="none" w:sz="0" w:space="0" w:color="auto"/>
                <w:left w:val="none" w:sz="0" w:space="0" w:color="auto"/>
                <w:bottom w:val="none" w:sz="0" w:space="0" w:color="auto"/>
                <w:right w:val="none" w:sz="0" w:space="0" w:color="auto"/>
              </w:divBdr>
            </w:div>
          </w:divsChild>
        </w:div>
        <w:div w:id="1423449313">
          <w:marLeft w:val="0"/>
          <w:marRight w:val="0"/>
          <w:marTop w:val="0"/>
          <w:marBottom w:val="0"/>
          <w:divBdr>
            <w:top w:val="none" w:sz="0" w:space="0" w:color="auto"/>
            <w:left w:val="none" w:sz="0" w:space="0" w:color="auto"/>
            <w:bottom w:val="none" w:sz="0" w:space="0" w:color="auto"/>
            <w:right w:val="none" w:sz="0" w:space="0" w:color="auto"/>
          </w:divBdr>
          <w:divsChild>
            <w:div w:id="675772076">
              <w:marLeft w:val="0"/>
              <w:marRight w:val="0"/>
              <w:marTop w:val="0"/>
              <w:marBottom w:val="0"/>
              <w:divBdr>
                <w:top w:val="none" w:sz="0" w:space="0" w:color="auto"/>
                <w:left w:val="none" w:sz="0" w:space="0" w:color="auto"/>
                <w:bottom w:val="none" w:sz="0" w:space="0" w:color="auto"/>
                <w:right w:val="none" w:sz="0" w:space="0" w:color="auto"/>
              </w:divBdr>
            </w:div>
          </w:divsChild>
        </w:div>
        <w:div w:id="1525249343">
          <w:marLeft w:val="0"/>
          <w:marRight w:val="0"/>
          <w:marTop w:val="0"/>
          <w:marBottom w:val="0"/>
          <w:divBdr>
            <w:top w:val="none" w:sz="0" w:space="0" w:color="auto"/>
            <w:left w:val="none" w:sz="0" w:space="0" w:color="auto"/>
            <w:bottom w:val="none" w:sz="0" w:space="0" w:color="auto"/>
            <w:right w:val="none" w:sz="0" w:space="0" w:color="auto"/>
          </w:divBdr>
          <w:divsChild>
            <w:div w:id="1221669804">
              <w:marLeft w:val="0"/>
              <w:marRight w:val="0"/>
              <w:marTop w:val="0"/>
              <w:marBottom w:val="0"/>
              <w:divBdr>
                <w:top w:val="none" w:sz="0" w:space="0" w:color="auto"/>
                <w:left w:val="none" w:sz="0" w:space="0" w:color="auto"/>
                <w:bottom w:val="none" w:sz="0" w:space="0" w:color="auto"/>
                <w:right w:val="none" w:sz="0" w:space="0" w:color="auto"/>
              </w:divBdr>
            </w:div>
          </w:divsChild>
        </w:div>
        <w:div w:id="1551840977">
          <w:marLeft w:val="0"/>
          <w:marRight w:val="0"/>
          <w:marTop w:val="0"/>
          <w:marBottom w:val="0"/>
          <w:divBdr>
            <w:top w:val="none" w:sz="0" w:space="0" w:color="auto"/>
            <w:left w:val="none" w:sz="0" w:space="0" w:color="auto"/>
            <w:bottom w:val="none" w:sz="0" w:space="0" w:color="auto"/>
            <w:right w:val="none" w:sz="0" w:space="0" w:color="auto"/>
          </w:divBdr>
          <w:divsChild>
            <w:div w:id="595988327">
              <w:marLeft w:val="0"/>
              <w:marRight w:val="0"/>
              <w:marTop w:val="0"/>
              <w:marBottom w:val="0"/>
              <w:divBdr>
                <w:top w:val="none" w:sz="0" w:space="0" w:color="auto"/>
                <w:left w:val="none" w:sz="0" w:space="0" w:color="auto"/>
                <w:bottom w:val="none" w:sz="0" w:space="0" w:color="auto"/>
                <w:right w:val="none" w:sz="0" w:space="0" w:color="auto"/>
              </w:divBdr>
            </w:div>
          </w:divsChild>
        </w:div>
        <w:div w:id="1608611601">
          <w:marLeft w:val="0"/>
          <w:marRight w:val="0"/>
          <w:marTop w:val="0"/>
          <w:marBottom w:val="0"/>
          <w:divBdr>
            <w:top w:val="none" w:sz="0" w:space="0" w:color="auto"/>
            <w:left w:val="none" w:sz="0" w:space="0" w:color="auto"/>
            <w:bottom w:val="none" w:sz="0" w:space="0" w:color="auto"/>
            <w:right w:val="none" w:sz="0" w:space="0" w:color="auto"/>
          </w:divBdr>
          <w:divsChild>
            <w:div w:id="621228418">
              <w:marLeft w:val="0"/>
              <w:marRight w:val="0"/>
              <w:marTop w:val="0"/>
              <w:marBottom w:val="0"/>
              <w:divBdr>
                <w:top w:val="none" w:sz="0" w:space="0" w:color="auto"/>
                <w:left w:val="none" w:sz="0" w:space="0" w:color="auto"/>
                <w:bottom w:val="none" w:sz="0" w:space="0" w:color="auto"/>
                <w:right w:val="none" w:sz="0" w:space="0" w:color="auto"/>
              </w:divBdr>
            </w:div>
          </w:divsChild>
        </w:div>
        <w:div w:id="1631208416">
          <w:marLeft w:val="0"/>
          <w:marRight w:val="0"/>
          <w:marTop w:val="0"/>
          <w:marBottom w:val="0"/>
          <w:divBdr>
            <w:top w:val="none" w:sz="0" w:space="0" w:color="auto"/>
            <w:left w:val="none" w:sz="0" w:space="0" w:color="auto"/>
            <w:bottom w:val="none" w:sz="0" w:space="0" w:color="auto"/>
            <w:right w:val="none" w:sz="0" w:space="0" w:color="auto"/>
          </w:divBdr>
          <w:divsChild>
            <w:div w:id="85659742">
              <w:marLeft w:val="0"/>
              <w:marRight w:val="0"/>
              <w:marTop w:val="0"/>
              <w:marBottom w:val="0"/>
              <w:divBdr>
                <w:top w:val="none" w:sz="0" w:space="0" w:color="auto"/>
                <w:left w:val="none" w:sz="0" w:space="0" w:color="auto"/>
                <w:bottom w:val="none" w:sz="0" w:space="0" w:color="auto"/>
                <w:right w:val="none" w:sz="0" w:space="0" w:color="auto"/>
              </w:divBdr>
            </w:div>
          </w:divsChild>
        </w:div>
        <w:div w:id="1732655794">
          <w:marLeft w:val="0"/>
          <w:marRight w:val="0"/>
          <w:marTop w:val="0"/>
          <w:marBottom w:val="0"/>
          <w:divBdr>
            <w:top w:val="none" w:sz="0" w:space="0" w:color="auto"/>
            <w:left w:val="none" w:sz="0" w:space="0" w:color="auto"/>
            <w:bottom w:val="none" w:sz="0" w:space="0" w:color="auto"/>
            <w:right w:val="none" w:sz="0" w:space="0" w:color="auto"/>
          </w:divBdr>
          <w:divsChild>
            <w:div w:id="865411093">
              <w:marLeft w:val="0"/>
              <w:marRight w:val="0"/>
              <w:marTop w:val="0"/>
              <w:marBottom w:val="0"/>
              <w:divBdr>
                <w:top w:val="none" w:sz="0" w:space="0" w:color="auto"/>
                <w:left w:val="none" w:sz="0" w:space="0" w:color="auto"/>
                <w:bottom w:val="none" w:sz="0" w:space="0" w:color="auto"/>
                <w:right w:val="none" w:sz="0" w:space="0" w:color="auto"/>
              </w:divBdr>
            </w:div>
          </w:divsChild>
        </w:div>
        <w:div w:id="1754744380">
          <w:marLeft w:val="0"/>
          <w:marRight w:val="0"/>
          <w:marTop w:val="0"/>
          <w:marBottom w:val="0"/>
          <w:divBdr>
            <w:top w:val="none" w:sz="0" w:space="0" w:color="auto"/>
            <w:left w:val="none" w:sz="0" w:space="0" w:color="auto"/>
            <w:bottom w:val="none" w:sz="0" w:space="0" w:color="auto"/>
            <w:right w:val="none" w:sz="0" w:space="0" w:color="auto"/>
          </w:divBdr>
          <w:divsChild>
            <w:div w:id="210843234">
              <w:marLeft w:val="0"/>
              <w:marRight w:val="0"/>
              <w:marTop w:val="0"/>
              <w:marBottom w:val="0"/>
              <w:divBdr>
                <w:top w:val="none" w:sz="0" w:space="0" w:color="auto"/>
                <w:left w:val="none" w:sz="0" w:space="0" w:color="auto"/>
                <w:bottom w:val="none" w:sz="0" w:space="0" w:color="auto"/>
                <w:right w:val="none" w:sz="0" w:space="0" w:color="auto"/>
              </w:divBdr>
            </w:div>
          </w:divsChild>
        </w:div>
        <w:div w:id="1816606524">
          <w:marLeft w:val="0"/>
          <w:marRight w:val="0"/>
          <w:marTop w:val="0"/>
          <w:marBottom w:val="0"/>
          <w:divBdr>
            <w:top w:val="none" w:sz="0" w:space="0" w:color="auto"/>
            <w:left w:val="none" w:sz="0" w:space="0" w:color="auto"/>
            <w:bottom w:val="none" w:sz="0" w:space="0" w:color="auto"/>
            <w:right w:val="none" w:sz="0" w:space="0" w:color="auto"/>
          </w:divBdr>
          <w:divsChild>
            <w:div w:id="1460151058">
              <w:marLeft w:val="0"/>
              <w:marRight w:val="0"/>
              <w:marTop w:val="0"/>
              <w:marBottom w:val="0"/>
              <w:divBdr>
                <w:top w:val="none" w:sz="0" w:space="0" w:color="auto"/>
                <w:left w:val="none" w:sz="0" w:space="0" w:color="auto"/>
                <w:bottom w:val="none" w:sz="0" w:space="0" w:color="auto"/>
                <w:right w:val="none" w:sz="0" w:space="0" w:color="auto"/>
              </w:divBdr>
            </w:div>
          </w:divsChild>
        </w:div>
        <w:div w:id="1823498077">
          <w:marLeft w:val="0"/>
          <w:marRight w:val="0"/>
          <w:marTop w:val="0"/>
          <w:marBottom w:val="0"/>
          <w:divBdr>
            <w:top w:val="none" w:sz="0" w:space="0" w:color="auto"/>
            <w:left w:val="none" w:sz="0" w:space="0" w:color="auto"/>
            <w:bottom w:val="none" w:sz="0" w:space="0" w:color="auto"/>
            <w:right w:val="none" w:sz="0" w:space="0" w:color="auto"/>
          </w:divBdr>
          <w:divsChild>
            <w:div w:id="1521042042">
              <w:marLeft w:val="0"/>
              <w:marRight w:val="0"/>
              <w:marTop w:val="0"/>
              <w:marBottom w:val="0"/>
              <w:divBdr>
                <w:top w:val="none" w:sz="0" w:space="0" w:color="auto"/>
                <w:left w:val="none" w:sz="0" w:space="0" w:color="auto"/>
                <w:bottom w:val="none" w:sz="0" w:space="0" w:color="auto"/>
                <w:right w:val="none" w:sz="0" w:space="0" w:color="auto"/>
              </w:divBdr>
            </w:div>
          </w:divsChild>
        </w:div>
        <w:div w:id="1884900229">
          <w:marLeft w:val="0"/>
          <w:marRight w:val="0"/>
          <w:marTop w:val="0"/>
          <w:marBottom w:val="0"/>
          <w:divBdr>
            <w:top w:val="none" w:sz="0" w:space="0" w:color="auto"/>
            <w:left w:val="none" w:sz="0" w:space="0" w:color="auto"/>
            <w:bottom w:val="none" w:sz="0" w:space="0" w:color="auto"/>
            <w:right w:val="none" w:sz="0" w:space="0" w:color="auto"/>
          </w:divBdr>
          <w:divsChild>
            <w:div w:id="1715499512">
              <w:marLeft w:val="0"/>
              <w:marRight w:val="0"/>
              <w:marTop w:val="0"/>
              <w:marBottom w:val="0"/>
              <w:divBdr>
                <w:top w:val="none" w:sz="0" w:space="0" w:color="auto"/>
                <w:left w:val="none" w:sz="0" w:space="0" w:color="auto"/>
                <w:bottom w:val="none" w:sz="0" w:space="0" w:color="auto"/>
                <w:right w:val="none" w:sz="0" w:space="0" w:color="auto"/>
              </w:divBdr>
            </w:div>
          </w:divsChild>
        </w:div>
        <w:div w:id="2068798831">
          <w:marLeft w:val="0"/>
          <w:marRight w:val="0"/>
          <w:marTop w:val="0"/>
          <w:marBottom w:val="0"/>
          <w:divBdr>
            <w:top w:val="none" w:sz="0" w:space="0" w:color="auto"/>
            <w:left w:val="none" w:sz="0" w:space="0" w:color="auto"/>
            <w:bottom w:val="none" w:sz="0" w:space="0" w:color="auto"/>
            <w:right w:val="none" w:sz="0" w:space="0" w:color="auto"/>
          </w:divBdr>
          <w:divsChild>
            <w:div w:id="1946616188">
              <w:marLeft w:val="0"/>
              <w:marRight w:val="0"/>
              <w:marTop w:val="0"/>
              <w:marBottom w:val="0"/>
              <w:divBdr>
                <w:top w:val="none" w:sz="0" w:space="0" w:color="auto"/>
                <w:left w:val="none" w:sz="0" w:space="0" w:color="auto"/>
                <w:bottom w:val="none" w:sz="0" w:space="0" w:color="auto"/>
                <w:right w:val="none" w:sz="0" w:space="0" w:color="auto"/>
              </w:divBdr>
            </w:div>
          </w:divsChild>
        </w:div>
        <w:div w:id="2101636983">
          <w:marLeft w:val="0"/>
          <w:marRight w:val="0"/>
          <w:marTop w:val="0"/>
          <w:marBottom w:val="0"/>
          <w:divBdr>
            <w:top w:val="none" w:sz="0" w:space="0" w:color="auto"/>
            <w:left w:val="none" w:sz="0" w:space="0" w:color="auto"/>
            <w:bottom w:val="none" w:sz="0" w:space="0" w:color="auto"/>
            <w:right w:val="none" w:sz="0" w:space="0" w:color="auto"/>
          </w:divBdr>
          <w:divsChild>
            <w:div w:id="1658411721">
              <w:marLeft w:val="0"/>
              <w:marRight w:val="0"/>
              <w:marTop w:val="0"/>
              <w:marBottom w:val="0"/>
              <w:divBdr>
                <w:top w:val="none" w:sz="0" w:space="0" w:color="auto"/>
                <w:left w:val="none" w:sz="0" w:space="0" w:color="auto"/>
                <w:bottom w:val="none" w:sz="0" w:space="0" w:color="auto"/>
                <w:right w:val="none" w:sz="0" w:space="0" w:color="auto"/>
              </w:divBdr>
            </w:div>
          </w:divsChild>
        </w:div>
        <w:div w:id="2111048656">
          <w:marLeft w:val="0"/>
          <w:marRight w:val="0"/>
          <w:marTop w:val="0"/>
          <w:marBottom w:val="0"/>
          <w:divBdr>
            <w:top w:val="none" w:sz="0" w:space="0" w:color="auto"/>
            <w:left w:val="none" w:sz="0" w:space="0" w:color="auto"/>
            <w:bottom w:val="none" w:sz="0" w:space="0" w:color="auto"/>
            <w:right w:val="none" w:sz="0" w:space="0" w:color="auto"/>
          </w:divBdr>
          <w:divsChild>
            <w:div w:id="726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381">
      <w:bodyDiv w:val="1"/>
      <w:marLeft w:val="0"/>
      <w:marRight w:val="0"/>
      <w:marTop w:val="0"/>
      <w:marBottom w:val="0"/>
      <w:divBdr>
        <w:top w:val="none" w:sz="0" w:space="0" w:color="auto"/>
        <w:left w:val="none" w:sz="0" w:space="0" w:color="auto"/>
        <w:bottom w:val="none" w:sz="0" w:space="0" w:color="auto"/>
        <w:right w:val="none" w:sz="0" w:space="0" w:color="auto"/>
      </w:divBdr>
      <w:divsChild>
        <w:div w:id="37827405">
          <w:marLeft w:val="0"/>
          <w:marRight w:val="0"/>
          <w:marTop w:val="0"/>
          <w:marBottom w:val="0"/>
          <w:divBdr>
            <w:top w:val="none" w:sz="0" w:space="0" w:color="auto"/>
            <w:left w:val="none" w:sz="0" w:space="0" w:color="auto"/>
            <w:bottom w:val="none" w:sz="0" w:space="0" w:color="auto"/>
            <w:right w:val="none" w:sz="0" w:space="0" w:color="auto"/>
          </w:divBdr>
          <w:divsChild>
            <w:div w:id="889028260">
              <w:marLeft w:val="0"/>
              <w:marRight w:val="0"/>
              <w:marTop w:val="0"/>
              <w:marBottom w:val="0"/>
              <w:divBdr>
                <w:top w:val="none" w:sz="0" w:space="0" w:color="auto"/>
                <w:left w:val="none" w:sz="0" w:space="0" w:color="auto"/>
                <w:bottom w:val="none" w:sz="0" w:space="0" w:color="auto"/>
                <w:right w:val="none" w:sz="0" w:space="0" w:color="auto"/>
              </w:divBdr>
            </w:div>
          </w:divsChild>
        </w:div>
        <w:div w:id="49378940">
          <w:marLeft w:val="0"/>
          <w:marRight w:val="0"/>
          <w:marTop w:val="0"/>
          <w:marBottom w:val="0"/>
          <w:divBdr>
            <w:top w:val="none" w:sz="0" w:space="0" w:color="auto"/>
            <w:left w:val="none" w:sz="0" w:space="0" w:color="auto"/>
            <w:bottom w:val="none" w:sz="0" w:space="0" w:color="auto"/>
            <w:right w:val="none" w:sz="0" w:space="0" w:color="auto"/>
          </w:divBdr>
          <w:divsChild>
            <w:div w:id="1073048884">
              <w:marLeft w:val="0"/>
              <w:marRight w:val="0"/>
              <w:marTop w:val="0"/>
              <w:marBottom w:val="0"/>
              <w:divBdr>
                <w:top w:val="none" w:sz="0" w:space="0" w:color="auto"/>
                <w:left w:val="none" w:sz="0" w:space="0" w:color="auto"/>
                <w:bottom w:val="none" w:sz="0" w:space="0" w:color="auto"/>
                <w:right w:val="none" w:sz="0" w:space="0" w:color="auto"/>
              </w:divBdr>
            </w:div>
          </w:divsChild>
        </w:div>
        <w:div w:id="63723114">
          <w:marLeft w:val="0"/>
          <w:marRight w:val="0"/>
          <w:marTop w:val="0"/>
          <w:marBottom w:val="0"/>
          <w:divBdr>
            <w:top w:val="none" w:sz="0" w:space="0" w:color="auto"/>
            <w:left w:val="none" w:sz="0" w:space="0" w:color="auto"/>
            <w:bottom w:val="none" w:sz="0" w:space="0" w:color="auto"/>
            <w:right w:val="none" w:sz="0" w:space="0" w:color="auto"/>
          </w:divBdr>
          <w:divsChild>
            <w:div w:id="1438677067">
              <w:marLeft w:val="0"/>
              <w:marRight w:val="0"/>
              <w:marTop w:val="0"/>
              <w:marBottom w:val="0"/>
              <w:divBdr>
                <w:top w:val="none" w:sz="0" w:space="0" w:color="auto"/>
                <w:left w:val="none" w:sz="0" w:space="0" w:color="auto"/>
                <w:bottom w:val="none" w:sz="0" w:space="0" w:color="auto"/>
                <w:right w:val="none" w:sz="0" w:space="0" w:color="auto"/>
              </w:divBdr>
            </w:div>
          </w:divsChild>
        </w:div>
        <w:div w:id="103696698">
          <w:marLeft w:val="0"/>
          <w:marRight w:val="0"/>
          <w:marTop w:val="0"/>
          <w:marBottom w:val="0"/>
          <w:divBdr>
            <w:top w:val="none" w:sz="0" w:space="0" w:color="auto"/>
            <w:left w:val="none" w:sz="0" w:space="0" w:color="auto"/>
            <w:bottom w:val="none" w:sz="0" w:space="0" w:color="auto"/>
            <w:right w:val="none" w:sz="0" w:space="0" w:color="auto"/>
          </w:divBdr>
          <w:divsChild>
            <w:div w:id="751244012">
              <w:marLeft w:val="0"/>
              <w:marRight w:val="0"/>
              <w:marTop w:val="0"/>
              <w:marBottom w:val="0"/>
              <w:divBdr>
                <w:top w:val="none" w:sz="0" w:space="0" w:color="auto"/>
                <w:left w:val="none" w:sz="0" w:space="0" w:color="auto"/>
                <w:bottom w:val="none" w:sz="0" w:space="0" w:color="auto"/>
                <w:right w:val="none" w:sz="0" w:space="0" w:color="auto"/>
              </w:divBdr>
            </w:div>
          </w:divsChild>
        </w:div>
        <w:div w:id="117918507">
          <w:marLeft w:val="0"/>
          <w:marRight w:val="0"/>
          <w:marTop w:val="0"/>
          <w:marBottom w:val="0"/>
          <w:divBdr>
            <w:top w:val="none" w:sz="0" w:space="0" w:color="auto"/>
            <w:left w:val="none" w:sz="0" w:space="0" w:color="auto"/>
            <w:bottom w:val="none" w:sz="0" w:space="0" w:color="auto"/>
            <w:right w:val="none" w:sz="0" w:space="0" w:color="auto"/>
          </w:divBdr>
          <w:divsChild>
            <w:div w:id="1148474257">
              <w:marLeft w:val="0"/>
              <w:marRight w:val="0"/>
              <w:marTop w:val="0"/>
              <w:marBottom w:val="0"/>
              <w:divBdr>
                <w:top w:val="none" w:sz="0" w:space="0" w:color="auto"/>
                <w:left w:val="none" w:sz="0" w:space="0" w:color="auto"/>
                <w:bottom w:val="none" w:sz="0" w:space="0" w:color="auto"/>
                <w:right w:val="none" w:sz="0" w:space="0" w:color="auto"/>
              </w:divBdr>
            </w:div>
          </w:divsChild>
        </w:div>
        <w:div w:id="206530589">
          <w:marLeft w:val="0"/>
          <w:marRight w:val="0"/>
          <w:marTop w:val="0"/>
          <w:marBottom w:val="0"/>
          <w:divBdr>
            <w:top w:val="none" w:sz="0" w:space="0" w:color="auto"/>
            <w:left w:val="none" w:sz="0" w:space="0" w:color="auto"/>
            <w:bottom w:val="none" w:sz="0" w:space="0" w:color="auto"/>
            <w:right w:val="none" w:sz="0" w:space="0" w:color="auto"/>
          </w:divBdr>
          <w:divsChild>
            <w:div w:id="855272276">
              <w:marLeft w:val="0"/>
              <w:marRight w:val="0"/>
              <w:marTop w:val="0"/>
              <w:marBottom w:val="0"/>
              <w:divBdr>
                <w:top w:val="none" w:sz="0" w:space="0" w:color="auto"/>
                <w:left w:val="none" w:sz="0" w:space="0" w:color="auto"/>
                <w:bottom w:val="none" w:sz="0" w:space="0" w:color="auto"/>
                <w:right w:val="none" w:sz="0" w:space="0" w:color="auto"/>
              </w:divBdr>
            </w:div>
          </w:divsChild>
        </w:div>
        <w:div w:id="229729748">
          <w:marLeft w:val="0"/>
          <w:marRight w:val="0"/>
          <w:marTop w:val="0"/>
          <w:marBottom w:val="0"/>
          <w:divBdr>
            <w:top w:val="none" w:sz="0" w:space="0" w:color="auto"/>
            <w:left w:val="none" w:sz="0" w:space="0" w:color="auto"/>
            <w:bottom w:val="none" w:sz="0" w:space="0" w:color="auto"/>
            <w:right w:val="none" w:sz="0" w:space="0" w:color="auto"/>
          </w:divBdr>
          <w:divsChild>
            <w:div w:id="36777764">
              <w:marLeft w:val="0"/>
              <w:marRight w:val="0"/>
              <w:marTop w:val="0"/>
              <w:marBottom w:val="0"/>
              <w:divBdr>
                <w:top w:val="none" w:sz="0" w:space="0" w:color="auto"/>
                <w:left w:val="none" w:sz="0" w:space="0" w:color="auto"/>
                <w:bottom w:val="none" w:sz="0" w:space="0" w:color="auto"/>
                <w:right w:val="none" w:sz="0" w:space="0" w:color="auto"/>
              </w:divBdr>
            </w:div>
          </w:divsChild>
        </w:div>
        <w:div w:id="258950233">
          <w:marLeft w:val="0"/>
          <w:marRight w:val="0"/>
          <w:marTop w:val="0"/>
          <w:marBottom w:val="0"/>
          <w:divBdr>
            <w:top w:val="none" w:sz="0" w:space="0" w:color="auto"/>
            <w:left w:val="none" w:sz="0" w:space="0" w:color="auto"/>
            <w:bottom w:val="none" w:sz="0" w:space="0" w:color="auto"/>
            <w:right w:val="none" w:sz="0" w:space="0" w:color="auto"/>
          </w:divBdr>
          <w:divsChild>
            <w:div w:id="1311597335">
              <w:marLeft w:val="0"/>
              <w:marRight w:val="0"/>
              <w:marTop w:val="0"/>
              <w:marBottom w:val="0"/>
              <w:divBdr>
                <w:top w:val="none" w:sz="0" w:space="0" w:color="auto"/>
                <w:left w:val="none" w:sz="0" w:space="0" w:color="auto"/>
                <w:bottom w:val="none" w:sz="0" w:space="0" w:color="auto"/>
                <w:right w:val="none" w:sz="0" w:space="0" w:color="auto"/>
              </w:divBdr>
            </w:div>
          </w:divsChild>
        </w:div>
        <w:div w:id="291326490">
          <w:marLeft w:val="0"/>
          <w:marRight w:val="0"/>
          <w:marTop w:val="0"/>
          <w:marBottom w:val="0"/>
          <w:divBdr>
            <w:top w:val="none" w:sz="0" w:space="0" w:color="auto"/>
            <w:left w:val="none" w:sz="0" w:space="0" w:color="auto"/>
            <w:bottom w:val="none" w:sz="0" w:space="0" w:color="auto"/>
            <w:right w:val="none" w:sz="0" w:space="0" w:color="auto"/>
          </w:divBdr>
          <w:divsChild>
            <w:div w:id="664549404">
              <w:marLeft w:val="0"/>
              <w:marRight w:val="0"/>
              <w:marTop w:val="0"/>
              <w:marBottom w:val="0"/>
              <w:divBdr>
                <w:top w:val="none" w:sz="0" w:space="0" w:color="auto"/>
                <w:left w:val="none" w:sz="0" w:space="0" w:color="auto"/>
                <w:bottom w:val="none" w:sz="0" w:space="0" w:color="auto"/>
                <w:right w:val="none" w:sz="0" w:space="0" w:color="auto"/>
              </w:divBdr>
            </w:div>
          </w:divsChild>
        </w:div>
        <w:div w:id="294218948">
          <w:marLeft w:val="0"/>
          <w:marRight w:val="0"/>
          <w:marTop w:val="0"/>
          <w:marBottom w:val="0"/>
          <w:divBdr>
            <w:top w:val="none" w:sz="0" w:space="0" w:color="auto"/>
            <w:left w:val="none" w:sz="0" w:space="0" w:color="auto"/>
            <w:bottom w:val="none" w:sz="0" w:space="0" w:color="auto"/>
            <w:right w:val="none" w:sz="0" w:space="0" w:color="auto"/>
          </w:divBdr>
          <w:divsChild>
            <w:div w:id="1997106741">
              <w:marLeft w:val="0"/>
              <w:marRight w:val="0"/>
              <w:marTop w:val="0"/>
              <w:marBottom w:val="0"/>
              <w:divBdr>
                <w:top w:val="none" w:sz="0" w:space="0" w:color="auto"/>
                <w:left w:val="none" w:sz="0" w:space="0" w:color="auto"/>
                <w:bottom w:val="none" w:sz="0" w:space="0" w:color="auto"/>
                <w:right w:val="none" w:sz="0" w:space="0" w:color="auto"/>
              </w:divBdr>
            </w:div>
          </w:divsChild>
        </w:div>
        <w:div w:id="331765695">
          <w:marLeft w:val="0"/>
          <w:marRight w:val="0"/>
          <w:marTop w:val="0"/>
          <w:marBottom w:val="0"/>
          <w:divBdr>
            <w:top w:val="none" w:sz="0" w:space="0" w:color="auto"/>
            <w:left w:val="none" w:sz="0" w:space="0" w:color="auto"/>
            <w:bottom w:val="none" w:sz="0" w:space="0" w:color="auto"/>
            <w:right w:val="none" w:sz="0" w:space="0" w:color="auto"/>
          </w:divBdr>
          <w:divsChild>
            <w:div w:id="1441950021">
              <w:marLeft w:val="0"/>
              <w:marRight w:val="0"/>
              <w:marTop w:val="0"/>
              <w:marBottom w:val="0"/>
              <w:divBdr>
                <w:top w:val="none" w:sz="0" w:space="0" w:color="auto"/>
                <w:left w:val="none" w:sz="0" w:space="0" w:color="auto"/>
                <w:bottom w:val="none" w:sz="0" w:space="0" w:color="auto"/>
                <w:right w:val="none" w:sz="0" w:space="0" w:color="auto"/>
              </w:divBdr>
            </w:div>
          </w:divsChild>
        </w:div>
        <w:div w:id="633414566">
          <w:marLeft w:val="0"/>
          <w:marRight w:val="0"/>
          <w:marTop w:val="0"/>
          <w:marBottom w:val="0"/>
          <w:divBdr>
            <w:top w:val="none" w:sz="0" w:space="0" w:color="auto"/>
            <w:left w:val="none" w:sz="0" w:space="0" w:color="auto"/>
            <w:bottom w:val="none" w:sz="0" w:space="0" w:color="auto"/>
            <w:right w:val="none" w:sz="0" w:space="0" w:color="auto"/>
          </w:divBdr>
          <w:divsChild>
            <w:div w:id="1555190340">
              <w:marLeft w:val="0"/>
              <w:marRight w:val="0"/>
              <w:marTop w:val="0"/>
              <w:marBottom w:val="0"/>
              <w:divBdr>
                <w:top w:val="none" w:sz="0" w:space="0" w:color="auto"/>
                <w:left w:val="none" w:sz="0" w:space="0" w:color="auto"/>
                <w:bottom w:val="none" w:sz="0" w:space="0" w:color="auto"/>
                <w:right w:val="none" w:sz="0" w:space="0" w:color="auto"/>
              </w:divBdr>
            </w:div>
          </w:divsChild>
        </w:div>
        <w:div w:id="676232099">
          <w:marLeft w:val="0"/>
          <w:marRight w:val="0"/>
          <w:marTop w:val="0"/>
          <w:marBottom w:val="0"/>
          <w:divBdr>
            <w:top w:val="none" w:sz="0" w:space="0" w:color="auto"/>
            <w:left w:val="none" w:sz="0" w:space="0" w:color="auto"/>
            <w:bottom w:val="none" w:sz="0" w:space="0" w:color="auto"/>
            <w:right w:val="none" w:sz="0" w:space="0" w:color="auto"/>
          </w:divBdr>
          <w:divsChild>
            <w:div w:id="1150369741">
              <w:marLeft w:val="0"/>
              <w:marRight w:val="0"/>
              <w:marTop w:val="0"/>
              <w:marBottom w:val="0"/>
              <w:divBdr>
                <w:top w:val="none" w:sz="0" w:space="0" w:color="auto"/>
                <w:left w:val="none" w:sz="0" w:space="0" w:color="auto"/>
                <w:bottom w:val="none" w:sz="0" w:space="0" w:color="auto"/>
                <w:right w:val="none" w:sz="0" w:space="0" w:color="auto"/>
              </w:divBdr>
            </w:div>
          </w:divsChild>
        </w:div>
        <w:div w:id="733507527">
          <w:marLeft w:val="0"/>
          <w:marRight w:val="0"/>
          <w:marTop w:val="0"/>
          <w:marBottom w:val="0"/>
          <w:divBdr>
            <w:top w:val="none" w:sz="0" w:space="0" w:color="auto"/>
            <w:left w:val="none" w:sz="0" w:space="0" w:color="auto"/>
            <w:bottom w:val="none" w:sz="0" w:space="0" w:color="auto"/>
            <w:right w:val="none" w:sz="0" w:space="0" w:color="auto"/>
          </w:divBdr>
          <w:divsChild>
            <w:div w:id="2048680961">
              <w:marLeft w:val="0"/>
              <w:marRight w:val="0"/>
              <w:marTop w:val="0"/>
              <w:marBottom w:val="0"/>
              <w:divBdr>
                <w:top w:val="none" w:sz="0" w:space="0" w:color="auto"/>
                <w:left w:val="none" w:sz="0" w:space="0" w:color="auto"/>
                <w:bottom w:val="none" w:sz="0" w:space="0" w:color="auto"/>
                <w:right w:val="none" w:sz="0" w:space="0" w:color="auto"/>
              </w:divBdr>
            </w:div>
          </w:divsChild>
        </w:div>
        <w:div w:id="873230352">
          <w:marLeft w:val="0"/>
          <w:marRight w:val="0"/>
          <w:marTop w:val="0"/>
          <w:marBottom w:val="0"/>
          <w:divBdr>
            <w:top w:val="none" w:sz="0" w:space="0" w:color="auto"/>
            <w:left w:val="none" w:sz="0" w:space="0" w:color="auto"/>
            <w:bottom w:val="none" w:sz="0" w:space="0" w:color="auto"/>
            <w:right w:val="none" w:sz="0" w:space="0" w:color="auto"/>
          </w:divBdr>
          <w:divsChild>
            <w:div w:id="1350523738">
              <w:marLeft w:val="0"/>
              <w:marRight w:val="0"/>
              <w:marTop w:val="0"/>
              <w:marBottom w:val="0"/>
              <w:divBdr>
                <w:top w:val="none" w:sz="0" w:space="0" w:color="auto"/>
                <w:left w:val="none" w:sz="0" w:space="0" w:color="auto"/>
                <w:bottom w:val="none" w:sz="0" w:space="0" w:color="auto"/>
                <w:right w:val="none" w:sz="0" w:space="0" w:color="auto"/>
              </w:divBdr>
            </w:div>
          </w:divsChild>
        </w:div>
        <w:div w:id="1059939679">
          <w:marLeft w:val="0"/>
          <w:marRight w:val="0"/>
          <w:marTop w:val="0"/>
          <w:marBottom w:val="0"/>
          <w:divBdr>
            <w:top w:val="none" w:sz="0" w:space="0" w:color="auto"/>
            <w:left w:val="none" w:sz="0" w:space="0" w:color="auto"/>
            <w:bottom w:val="none" w:sz="0" w:space="0" w:color="auto"/>
            <w:right w:val="none" w:sz="0" w:space="0" w:color="auto"/>
          </w:divBdr>
          <w:divsChild>
            <w:div w:id="1871795304">
              <w:marLeft w:val="0"/>
              <w:marRight w:val="0"/>
              <w:marTop w:val="0"/>
              <w:marBottom w:val="0"/>
              <w:divBdr>
                <w:top w:val="none" w:sz="0" w:space="0" w:color="auto"/>
                <w:left w:val="none" w:sz="0" w:space="0" w:color="auto"/>
                <w:bottom w:val="none" w:sz="0" w:space="0" w:color="auto"/>
                <w:right w:val="none" w:sz="0" w:space="0" w:color="auto"/>
              </w:divBdr>
            </w:div>
          </w:divsChild>
        </w:div>
        <w:div w:id="1220096512">
          <w:marLeft w:val="0"/>
          <w:marRight w:val="0"/>
          <w:marTop w:val="0"/>
          <w:marBottom w:val="0"/>
          <w:divBdr>
            <w:top w:val="none" w:sz="0" w:space="0" w:color="auto"/>
            <w:left w:val="none" w:sz="0" w:space="0" w:color="auto"/>
            <w:bottom w:val="none" w:sz="0" w:space="0" w:color="auto"/>
            <w:right w:val="none" w:sz="0" w:space="0" w:color="auto"/>
          </w:divBdr>
          <w:divsChild>
            <w:div w:id="1270116565">
              <w:marLeft w:val="0"/>
              <w:marRight w:val="0"/>
              <w:marTop w:val="0"/>
              <w:marBottom w:val="0"/>
              <w:divBdr>
                <w:top w:val="none" w:sz="0" w:space="0" w:color="auto"/>
                <w:left w:val="none" w:sz="0" w:space="0" w:color="auto"/>
                <w:bottom w:val="none" w:sz="0" w:space="0" w:color="auto"/>
                <w:right w:val="none" w:sz="0" w:space="0" w:color="auto"/>
              </w:divBdr>
            </w:div>
          </w:divsChild>
        </w:div>
        <w:div w:id="1227763513">
          <w:marLeft w:val="0"/>
          <w:marRight w:val="0"/>
          <w:marTop w:val="0"/>
          <w:marBottom w:val="0"/>
          <w:divBdr>
            <w:top w:val="none" w:sz="0" w:space="0" w:color="auto"/>
            <w:left w:val="none" w:sz="0" w:space="0" w:color="auto"/>
            <w:bottom w:val="none" w:sz="0" w:space="0" w:color="auto"/>
            <w:right w:val="none" w:sz="0" w:space="0" w:color="auto"/>
          </w:divBdr>
          <w:divsChild>
            <w:div w:id="1272319349">
              <w:marLeft w:val="0"/>
              <w:marRight w:val="0"/>
              <w:marTop w:val="0"/>
              <w:marBottom w:val="0"/>
              <w:divBdr>
                <w:top w:val="none" w:sz="0" w:space="0" w:color="auto"/>
                <w:left w:val="none" w:sz="0" w:space="0" w:color="auto"/>
                <w:bottom w:val="none" w:sz="0" w:space="0" w:color="auto"/>
                <w:right w:val="none" w:sz="0" w:space="0" w:color="auto"/>
              </w:divBdr>
            </w:div>
          </w:divsChild>
        </w:div>
        <w:div w:id="1379432342">
          <w:marLeft w:val="0"/>
          <w:marRight w:val="0"/>
          <w:marTop w:val="0"/>
          <w:marBottom w:val="0"/>
          <w:divBdr>
            <w:top w:val="none" w:sz="0" w:space="0" w:color="auto"/>
            <w:left w:val="none" w:sz="0" w:space="0" w:color="auto"/>
            <w:bottom w:val="none" w:sz="0" w:space="0" w:color="auto"/>
            <w:right w:val="none" w:sz="0" w:space="0" w:color="auto"/>
          </w:divBdr>
          <w:divsChild>
            <w:div w:id="693842607">
              <w:marLeft w:val="0"/>
              <w:marRight w:val="0"/>
              <w:marTop w:val="0"/>
              <w:marBottom w:val="0"/>
              <w:divBdr>
                <w:top w:val="none" w:sz="0" w:space="0" w:color="auto"/>
                <w:left w:val="none" w:sz="0" w:space="0" w:color="auto"/>
                <w:bottom w:val="none" w:sz="0" w:space="0" w:color="auto"/>
                <w:right w:val="none" w:sz="0" w:space="0" w:color="auto"/>
              </w:divBdr>
            </w:div>
            <w:div w:id="1833519605">
              <w:marLeft w:val="0"/>
              <w:marRight w:val="0"/>
              <w:marTop w:val="0"/>
              <w:marBottom w:val="0"/>
              <w:divBdr>
                <w:top w:val="none" w:sz="0" w:space="0" w:color="auto"/>
                <w:left w:val="none" w:sz="0" w:space="0" w:color="auto"/>
                <w:bottom w:val="none" w:sz="0" w:space="0" w:color="auto"/>
                <w:right w:val="none" w:sz="0" w:space="0" w:color="auto"/>
              </w:divBdr>
            </w:div>
          </w:divsChild>
        </w:div>
        <w:div w:id="1478691315">
          <w:marLeft w:val="0"/>
          <w:marRight w:val="0"/>
          <w:marTop w:val="0"/>
          <w:marBottom w:val="0"/>
          <w:divBdr>
            <w:top w:val="none" w:sz="0" w:space="0" w:color="auto"/>
            <w:left w:val="none" w:sz="0" w:space="0" w:color="auto"/>
            <w:bottom w:val="none" w:sz="0" w:space="0" w:color="auto"/>
            <w:right w:val="none" w:sz="0" w:space="0" w:color="auto"/>
          </w:divBdr>
          <w:divsChild>
            <w:div w:id="1108892190">
              <w:marLeft w:val="0"/>
              <w:marRight w:val="0"/>
              <w:marTop w:val="0"/>
              <w:marBottom w:val="0"/>
              <w:divBdr>
                <w:top w:val="none" w:sz="0" w:space="0" w:color="auto"/>
                <w:left w:val="none" w:sz="0" w:space="0" w:color="auto"/>
                <w:bottom w:val="none" w:sz="0" w:space="0" w:color="auto"/>
                <w:right w:val="none" w:sz="0" w:space="0" w:color="auto"/>
              </w:divBdr>
            </w:div>
          </w:divsChild>
        </w:div>
        <w:div w:id="1487625854">
          <w:marLeft w:val="0"/>
          <w:marRight w:val="0"/>
          <w:marTop w:val="0"/>
          <w:marBottom w:val="0"/>
          <w:divBdr>
            <w:top w:val="none" w:sz="0" w:space="0" w:color="auto"/>
            <w:left w:val="none" w:sz="0" w:space="0" w:color="auto"/>
            <w:bottom w:val="none" w:sz="0" w:space="0" w:color="auto"/>
            <w:right w:val="none" w:sz="0" w:space="0" w:color="auto"/>
          </w:divBdr>
          <w:divsChild>
            <w:div w:id="97062999">
              <w:marLeft w:val="0"/>
              <w:marRight w:val="0"/>
              <w:marTop w:val="0"/>
              <w:marBottom w:val="0"/>
              <w:divBdr>
                <w:top w:val="none" w:sz="0" w:space="0" w:color="auto"/>
                <w:left w:val="none" w:sz="0" w:space="0" w:color="auto"/>
                <w:bottom w:val="none" w:sz="0" w:space="0" w:color="auto"/>
                <w:right w:val="none" w:sz="0" w:space="0" w:color="auto"/>
              </w:divBdr>
            </w:div>
            <w:div w:id="1814103170">
              <w:marLeft w:val="0"/>
              <w:marRight w:val="0"/>
              <w:marTop w:val="0"/>
              <w:marBottom w:val="0"/>
              <w:divBdr>
                <w:top w:val="none" w:sz="0" w:space="0" w:color="auto"/>
                <w:left w:val="none" w:sz="0" w:space="0" w:color="auto"/>
                <w:bottom w:val="none" w:sz="0" w:space="0" w:color="auto"/>
                <w:right w:val="none" w:sz="0" w:space="0" w:color="auto"/>
              </w:divBdr>
            </w:div>
          </w:divsChild>
        </w:div>
        <w:div w:id="1647585698">
          <w:marLeft w:val="0"/>
          <w:marRight w:val="0"/>
          <w:marTop w:val="0"/>
          <w:marBottom w:val="0"/>
          <w:divBdr>
            <w:top w:val="none" w:sz="0" w:space="0" w:color="auto"/>
            <w:left w:val="none" w:sz="0" w:space="0" w:color="auto"/>
            <w:bottom w:val="none" w:sz="0" w:space="0" w:color="auto"/>
            <w:right w:val="none" w:sz="0" w:space="0" w:color="auto"/>
          </w:divBdr>
          <w:divsChild>
            <w:div w:id="817839121">
              <w:marLeft w:val="0"/>
              <w:marRight w:val="0"/>
              <w:marTop w:val="0"/>
              <w:marBottom w:val="0"/>
              <w:divBdr>
                <w:top w:val="none" w:sz="0" w:space="0" w:color="auto"/>
                <w:left w:val="none" w:sz="0" w:space="0" w:color="auto"/>
                <w:bottom w:val="none" w:sz="0" w:space="0" w:color="auto"/>
                <w:right w:val="none" w:sz="0" w:space="0" w:color="auto"/>
              </w:divBdr>
            </w:div>
          </w:divsChild>
        </w:div>
        <w:div w:id="1666392622">
          <w:marLeft w:val="0"/>
          <w:marRight w:val="0"/>
          <w:marTop w:val="0"/>
          <w:marBottom w:val="0"/>
          <w:divBdr>
            <w:top w:val="none" w:sz="0" w:space="0" w:color="auto"/>
            <w:left w:val="none" w:sz="0" w:space="0" w:color="auto"/>
            <w:bottom w:val="none" w:sz="0" w:space="0" w:color="auto"/>
            <w:right w:val="none" w:sz="0" w:space="0" w:color="auto"/>
          </w:divBdr>
          <w:divsChild>
            <w:div w:id="1420105679">
              <w:marLeft w:val="0"/>
              <w:marRight w:val="0"/>
              <w:marTop w:val="0"/>
              <w:marBottom w:val="0"/>
              <w:divBdr>
                <w:top w:val="none" w:sz="0" w:space="0" w:color="auto"/>
                <w:left w:val="none" w:sz="0" w:space="0" w:color="auto"/>
                <w:bottom w:val="none" w:sz="0" w:space="0" w:color="auto"/>
                <w:right w:val="none" w:sz="0" w:space="0" w:color="auto"/>
              </w:divBdr>
            </w:div>
          </w:divsChild>
        </w:div>
        <w:div w:id="1733773867">
          <w:marLeft w:val="0"/>
          <w:marRight w:val="0"/>
          <w:marTop w:val="0"/>
          <w:marBottom w:val="0"/>
          <w:divBdr>
            <w:top w:val="none" w:sz="0" w:space="0" w:color="auto"/>
            <w:left w:val="none" w:sz="0" w:space="0" w:color="auto"/>
            <w:bottom w:val="none" w:sz="0" w:space="0" w:color="auto"/>
            <w:right w:val="none" w:sz="0" w:space="0" w:color="auto"/>
          </w:divBdr>
          <w:divsChild>
            <w:div w:id="1010060686">
              <w:marLeft w:val="0"/>
              <w:marRight w:val="0"/>
              <w:marTop w:val="0"/>
              <w:marBottom w:val="0"/>
              <w:divBdr>
                <w:top w:val="none" w:sz="0" w:space="0" w:color="auto"/>
                <w:left w:val="none" w:sz="0" w:space="0" w:color="auto"/>
                <w:bottom w:val="none" w:sz="0" w:space="0" w:color="auto"/>
                <w:right w:val="none" w:sz="0" w:space="0" w:color="auto"/>
              </w:divBdr>
            </w:div>
          </w:divsChild>
        </w:div>
        <w:div w:id="1817259431">
          <w:marLeft w:val="0"/>
          <w:marRight w:val="0"/>
          <w:marTop w:val="0"/>
          <w:marBottom w:val="0"/>
          <w:divBdr>
            <w:top w:val="none" w:sz="0" w:space="0" w:color="auto"/>
            <w:left w:val="none" w:sz="0" w:space="0" w:color="auto"/>
            <w:bottom w:val="none" w:sz="0" w:space="0" w:color="auto"/>
            <w:right w:val="none" w:sz="0" w:space="0" w:color="auto"/>
          </w:divBdr>
          <w:divsChild>
            <w:div w:id="1927301004">
              <w:marLeft w:val="0"/>
              <w:marRight w:val="0"/>
              <w:marTop w:val="0"/>
              <w:marBottom w:val="0"/>
              <w:divBdr>
                <w:top w:val="none" w:sz="0" w:space="0" w:color="auto"/>
                <w:left w:val="none" w:sz="0" w:space="0" w:color="auto"/>
                <w:bottom w:val="none" w:sz="0" w:space="0" w:color="auto"/>
                <w:right w:val="none" w:sz="0" w:space="0" w:color="auto"/>
              </w:divBdr>
            </w:div>
          </w:divsChild>
        </w:div>
        <w:div w:id="1822380186">
          <w:marLeft w:val="0"/>
          <w:marRight w:val="0"/>
          <w:marTop w:val="0"/>
          <w:marBottom w:val="0"/>
          <w:divBdr>
            <w:top w:val="none" w:sz="0" w:space="0" w:color="auto"/>
            <w:left w:val="none" w:sz="0" w:space="0" w:color="auto"/>
            <w:bottom w:val="none" w:sz="0" w:space="0" w:color="auto"/>
            <w:right w:val="none" w:sz="0" w:space="0" w:color="auto"/>
          </w:divBdr>
          <w:divsChild>
            <w:div w:id="1078553390">
              <w:marLeft w:val="0"/>
              <w:marRight w:val="0"/>
              <w:marTop w:val="0"/>
              <w:marBottom w:val="0"/>
              <w:divBdr>
                <w:top w:val="none" w:sz="0" w:space="0" w:color="auto"/>
                <w:left w:val="none" w:sz="0" w:space="0" w:color="auto"/>
                <w:bottom w:val="none" w:sz="0" w:space="0" w:color="auto"/>
                <w:right w:val="none" w:sz="0" w:space="0" w:color="auto"/>
              </w:divBdr>
            </w:div>
          </w:divsChild>
        </w:div>
        <w:div w:id="1872956573">
          <w:marLeft w:val="0"/>
          <w:marRight w:val="0"/>
          <w:marTop w:val="0"/>
          <w:marBottom w:val="0"/>
          <w:divBdr>
            <w:top w:val="none" w:sz="0" w:space="0" w:color="auto"/>
            <w:left w:val="none" w:sz="0" w:space="0" w:color="auto"/>
            <w:bottom w:val="none" w:sz="0" w:space="0" w:color="auto"/>
            <w:right w:val="none" w:sz="0" w:space="0" w:color="auto"/>
          </w:divBdr>
          <w:divsChild>
            <w:div w:id="639653507">
              <w:marLeft w:val="0"/>
              <w:marRight w:val="0"/>
              <w:marTop w:val="0"/>
              <w:marBottom w:val="0"/>
              <w:divBdr>
                <w:top w:val="none" w:sz="0" w:space="0" w:color="auto"/>
                <w:left w:val="none" w:sz="0" w:space="0" w:color="auto"/>
                <w:bottom w:val="none" w:sz="0" w:space="0" w:color="auto"/>
                <w:right w:val="none" w:sz="0" w:space="0" w:color="auto"/>
              </w:divBdr>
            </w:div>
          </w:divsChild>
        </w:div>
        <w:div w:id="1930776680">
          <w:marLeft w:val="0"/>
          <w:marRight w:val="0"/>
          <w:marTop w:val="0"/>
          <w:marBottom w:val="0"/>
          <w:divBdr>
            <w:top w:val="none" w:sz="0" w:space="0" w:color="auto"/>
            <w:left w:val="none" w:sz="0" w:space="0" w:color="auto"/>
            <w:bottom w:val="none" w:sz="0" w:space="0" w:color="auto"/>
            <w:right w:val="none" w:sz="0" w:space="0" w:color="auto"/>
          </w:divBdr>
          <w:divsChild>
            <w:div w:id="1248878765">
              <w:marLeft w:val="0"/>
              <w:marRight w:val="0"/>
              <w:marTop w:val="0"/>
              <w:marBottom w:val="0"/>
              <w:divBdr>
                <w:top w:val="none" w:sz="0" w:space="0" w:color="auto"/>
                <w:left w:val="none" w:sz="0" w:space="0" w:color="auto"/>
                <w:bottom w:val="none" w:sz="0" w:space="0" w:color="auto"/>
                <w:right w:val="none" w:sz="0" w:space="0" w:color="auto"/>
              </w:divBdr>
            </w:div>
          </w:divsChild>
        </w:div>
        <w:div w:id="1990396704">
          <w:marLeft w:val="0"/>
          <w:marRight w:val="0"/>
          <w:marTop w:val="0"/>
          <w:marBottom w:val="0"/>
          <w:divBdr>
            <w:top w:val="none" w:sz="0" w:space="0" w:color="auto"/>
            <w:left w:val="none" w:sz="0" w:space="0" w:color="auto"/>
            <w:bottom w:val="none" w:sz="0" w:space="0" w:color="auto"/>
            <w:right w:val="none" w:sz="0" w:space="0" w:color="auto"/>
          </w:divBdr>
          <w:divsChild>
            <w:div w:id="409809556">
              <w:marLeft w:val="0"/>
              <w:marRight w:val="0"/>
              <w:marTop w:val="0"/>
              <w:marBottom w:val="0"/>
              <w:divBdr>
                <w:top w:val="none" w:sz="0" w:space="0" w:color="auto"/>
                <w:left w:val="none" w:sz="0" w:space="0" w:color="auto"/>
                <w:bottom w:val="none" w:sz="0" w:space="0" w:color="auto"/>
                <w:right w:val="none" w:sz="0" w:space="0" w:color="auto"/>
              </w:divBdr>
            </w:div>
          </w:divsChild>
        </w:div>
        <w:div w:id="2121751751">
          <w:marLeft w:val="0"/>
          <w:marRight w:val="0"/>
          <w:marTop w:val="0"/>
          <w:marBottom w:val="0"/>
          <w:divBdr>
            <w:top w:val="none" w:sz="0" w:space="0" w:color="auto"/>
            <w:left w:val="none" w:sz="0" w:space="0" w:color="auto"/>
            <w:bottom w:val="none" w:sz="0" w:space="0" w:color="auto"/>
            <w:right w:val="none" w:sz="0" w:space="0" w:color="auto"/>
          </w:divBdr>
          <w:divsChild>
            <w:div w:id="12261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1120">
      <w:bodyDiv w:val="1"/>
      <w:marLeft w:val="0"/>
      <w:marRight w:val="0"/>
      <w:marTop w:val="0"/>
      <w:marBottom w:val="0"/>
      <w:divBdr>
        <w:top w:val="none" w:sz="0" w:space="0" w:color="auto"/>
        <w:left w:val="none" w:sz="0" w:space="0" w:color="auto"/>
        <w:bottom w:val="none" w:sz="0" w:space="0" w:color="auto"/>
        <w:right w:val="none" w:sz="0" w:space="0" w:color="auto"/>
      </w:divBdr>
      <w:divsChild>
        <w:div w:id="514465311">
          <w:marLeft w:val="0"/>
          <w:marRight w:val="0"/>
          <w:marTop w:val="0"/>
          <w:marBottom w:val="0"/>
          <w:divBdr>
            <w:top w:val="none" w:sz="0" w:space="0" w:color="auto"/>
            <w:left w:val="none" w:sz="0" w:space="0" w:color="auto"/>
            <w:bottom w:val="none" w:sz="0" w:space="0" w:color="auto"/>
            <w:right w:val="none" w:sz="0" w:space="0" w:color="auto"/>
          </w:divBdr>
          <w:divsChild>
            <w:div w:id="991448407">
              <w:marLeft w:val="0"/>
              <w:marRight w:val="0"/>
              <w:marTop w:val="0"/>
              <w:marBottom w:val="0"/>
              <w:divBdr>
                <w:top w:val="none" w:sz="0" w:space="0" w:color="auto"/>
                <w:left w:val="none" w:sz="0" w:space="0" w:color="auto"/>
                <w:bottom w:val="none" w:sz="0" w:space="0" w:color="auto"/>
                <w:right w:val="none" w:sz="0" w:space="0" w:color="auto"/>
              </w:divBdr>
              <w:divsChild>
                <w:div w:id="17033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1370">
      <w:bodyDiv w:val="1"/>
      <w:marLeft w:val="0"/>
      <w:marRight w:val="0"/>
      <w:marTop w:val="0"/>
      <w:marBottom w:val="0"/>
      <w:divBdr>
        <w:top w:val="none" w:sz="0" w:space="0" w:color="auto"/>
        <w:left w:val="none" w:sz="0" w:space="0" w:color="auto"/>
        <w:bottom w:val="none" w:sz="0" w:space="0" w:color="auto"/>
        <w:right w:val="none" w:sz="0" w:space="0" w:color="auto"/>
      </w:divBdr>
      <w:divsChild>
        <w:div w:id="789788022">
          <w:marLeft w:val="0"/>
          <w:marRight w:val="0"/>
          <w:marTop w:val="0"/>
          <w:marBottom w:val="120"/>
          <w:divBdr>
            <w:top w:val="none" w:sz="0" w:space="0" w:color="auto"/>
            <w:left w:val="none" w:sz="0" w:space="0" w:color="auto"/>
            <w:bottom w:val="none" w:sz="0" w:space="0" w:color="auto"/>
            <w:right w:val="none" w:sz="0" w:space="0" w:color="auto"/>
          </w:divBdr>
          <w:divsChild>
            <w:div w:id="1379015183">
              <w:marLeft w:val="0"/>
              <w:marRight w:val="0"/>
              <w:marTop w:val="0"/>
              <w:marBottom w:val="0"/>
              <w:divBdr>
                <w:top w:val="none" w:sz="0" w:space="0" w:color="auto"/>
                <w:left w:val="none" w:sz="0" w:space="0" w:color="auto"/>
                <w:bottom w:val="none" w:sz="0" w:space="0" w:color="auto"/>
                <w:right w:val="none" w:sz="0" w:space="0" w:color="auto"/>
              </w:divBdr>
            </w:div>
          </w:divsChild>
        </w:div>
        <w:div w:id="1542983053">
          <w:marLeft w:val="0"/>
          <w:marRight w:val="0"/>
          <w:marTop w:val="120"/>
          <w:marBottom w:val="120"/>
          <w:divBdr>
            <w:top w:val="none" w:sz="0" w:space="0" w:color="auto"/>
            <w:left w:val="none" w:sz="0" w:space="0" w:color="auto"/>
            <w:bottom w:val="none" w:sz="0" w:space="0" w:color="auto"/>
            <w:right w:val="none" w:sz="0" w:space="0" w:color="auto"/>
          </w:divBdr>
          <w:divsChild>
            <w:div w:id="460807984">
              <w:marLeft w:val="0"/>
              <w:marRight w:val="0"/>
              <w:marTop w:val="0"/>
              <w:marBottom w:val="0"/>
              <w:divBdr>
                <w:top w:val="none" w:sz="0" w:space="0" w:color="auto"/>
                <w:left w:val="none" w:sz="0" w:space="0" w:color="auto"/>
                <w:bottom w:val="none" w:sz="0" w:space="0" w:color="auto"/>
                <w:right w:val="none" w:sz="0" w:space="0" w:color="auto"/>
              </w:divBdr>
            </w:div>
          </w:divsChild>
        </w:div>
        <w:div w:id="1615669249">
          <w:marLeft w:val="0"/>
          <w:marRight w:val="0"/>
          <w:marTop w:val="0"/>
          <w:marBottom w:val="120"/>
          <w:divBdr>
            <w:top w:val="none" w:sz="0" w:space="0" w:color="auto"/>
            <w:left w:val="none" w:sz="0" w:space="0" w:color="auto"/>
            <w:bottom w:val="none" w:sz="0" w:space="0" w:color="auto"/>
            <w:right w:val="none" w:sz="0" w:space="0" w:color="auto"/>
          </w:divBdr>
          <w:divsChild>
            <w:div w:id="1951430583">
              <w:marLeft w:val="0"/>
              <w:marRight w:val="0"/>
              <w:marTop w:val="0"/>
              <w:marBottom w:val="0"/>
              <w:divBdr>
                <w:top w:val="none" w:sz="0" w:space="0" w:color="auto"/>
                <w:left w:val="none" w:sz="0" w:space="0" w:color="auto"/>
                <w:bottom w:val="none" w:sz="0" w:space="0" w:color="auto"/>
                <w:right w:val="none" w:sz="0" w:space="0" w:color="auto"/>
              </w:divBdr>
            </w:div>
          </w:divsChild>
        </w:div>
        <w:div w:id="2064909240">
          <w:marLeft w:val="0"/>
          <w:marRight w:val="0"/>
          <w:marTop w:val="0"/>
          <w:marBottom w:val="120"/>
          <w:divBdr>
            <w:top w:val="none" w:sz="0" w:space="0" w:color="auto"/>
            <w:left w:val="none" w:sz="0" w:space="0" w:color="auto"/>
            <w:bottom w:val="none" w:sz="0" w:space="0" w:color="auto"/>
            <w:right w:val="none" w:sz="0" w:space="0" w:color="auto"/>
          </w:divBdr>
          <w:divsChild>
            <w:div w:id="3879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288">
      <w:bodyDiv w:val="1"/>
      <w:marLeft w:val="0"/>
      <w:marRight w:val="0"/>
      <w:marTop w:val="0"/>
      <w:marBottom w:val="0"/>
      <w:divBdr>
        <w:top w:val="none" w:sz="0" w:space="0" w:color="auto"/>
        <w:left w:val="none" w:sz="0" w:space="0" w:color="auto"/>
        <w:bottom w:val="none" w:sz="0" w:space="0" w:color="auto"/>
        <w:right w:val="none" w:sz="0" w:space="0" w:color="auto"/>
      </w:divBdr>
      <w:divsChild>
        <w:div w:id="1707215470">
          <w:marLeft w:val="0"/>
          <w:marRight w:val="0"/>
          <w:marTop w:val="0"/>
          <w:marBottom w:val="0"/>
          <w:divBdr>
            <w:top w:val="none" w:sz="0" w:space="0" w:color="auto"/>
            <w:left w:val="none" w:sz="0" w:space="0" w:color="auto"/>
            <w:bottom w:val="none" w:sz="0" w:space="0" w:color="auto"/>
            <w:right w:val="none" w:sz="0" w:space="0" w:color="auto"/>
          </w:divBdr>
          <w:divsChild>
            <w:div w:id="1389299752">
              <w:marLeft w:val="0"/>
              <w:marRight w:val="0"/>
              <w:marTop w:val="0"/>
              <w:marBottom w:val="0"/>
              <w:divBdr>
                <w:top w:val="none" w:sz="0" w:space="0" w:color="auto"/>
                <w:left w:val="none" w:sz="0" w:space="0" w:color="auto"/>
                <w:bottom w:val="none" w:sz="0" w:space="0" w:color="auto"/>
                <w:right w:val="none" w:sz="0" w:space="0" w:color="auto"/>
              </w:divBdr>
              <w:divsChild>
                <w:div w:id="1128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3750">
      <w:bodyDiv w:val="1"/>
      <w:marLeft w:val="0"/>
      <w:marRight w:val="0"/>
      <w:marTop w:val="0"/>
      <w:marBottom w:val="0"/>
      <w:divBdr>
        <w:top w:val="none" w:sz="0" w:space="0" w:color="auto"/>
        <w:left w:val="none" w:sz="0" w:space="0" w:color="auto"/>
        <w:bottom w:val="none" w:sz="0" w:space="0" w:color="auto"/>
        <w:right w:val="none" w:sz="0" w:space="0" w:color="auto"/>
      </w:divBdr>
    </w:div>
    <w:div w:id="1771925843">
      <w:bodyDiv w:val="1"/>
      <w:marLeft w:val="0"/>
      <w:marRight w:val="0"/>
      <w:marTop w:val="0"/>
      <w:marBottom w:val="0"/>
      <w:divBdr>
        <w:top w:val="none" w:sz="0" w:space="0" w:color="auto"/>
        <w:left w:val="none" w:sz="0" w:space="0" w:color="auto"/>
        <w:bottom w:val="none" w:sz="0" w:space="0" w:color="auto"/>
        <w:right w:val="none" w:sz="0" w:space="0" w:color="auto"/>
      </w:divBdr>
    </w:div>
    <w:div w:id="2067534477">
      <w:bodyDiv w:val="1"/>
      <w:marLeft w:val="0"/>
      <w:marRight w:val="0"/>
      <w:marTop w:val="0"/>
      <w:marBottom w:val="0"/>
      <w:divBdr>
        <w:top w:val="none" w:sz="0" w:space="0" w:color="auto"/>
        <w:left w:val="none" w:sz="0" w:space="0" w:color="auto"/>
        <w:bottom w:val="none" w:sz="0" w:space="0" w:color="auto"/>
        <w:right w:val="none" w:sz="0" w:space="0" w:color="auto"/>
      </w:divBdr>
      <w:divsChild>
        <w:div w:id="190918462">
          <w:marLeft w:val="0"/>
          <w:marRight w:val="0"/>
          <w:marTop w:val="0"/>
          <w:marBottom w:val="0"/>
          <w:divBdr>
            <w:top w:val="none" w:sz="0" w:space="0" w:color="auto"/>
            <w:left w:val="none" w:sz="0" w:space="0" w:color="auto"/>
            <w:bottom w:val="none" w:sz="0" w:space="0" w:color="auto"/>
            <w:right w:val="none" w:sz="0" w:space="0" w:color="auto"/>
          </w:divBdr>
          <w:divsChild>
            <w:div w:id="1654528606">
              <w:marLeft w:val="0"/>
              <w:marRight w:val="0"/>
              <w:marTop w:val="0"/>
              <w:marBottom w:val="0"/>
              <w:divBdr>
                <w:top w:val="none" w:sz="0" w:space="0" w:color="auto"/>
                <w:left w:val="none" w:sz="0" w:space="0" w:color="auto"/>
                <w:bottom w:val="none" w:sz="0" w:space="0" w:color="auto"/>
                <w:right w:val="none" w:sz="0" w:space="0" w:color="auto"/>
              </w:divBdr>
              <w:divsChild>
                <w:div w:id="8872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c.ca.gov/webmaster/_media_library/2023/05/Budget-and-Invoicing-Guide-50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C-SB1@resources.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c56533-78ba-44c4-a0d8-8cee74d41717">
      <Terms xmlns="http://schemas.microsoft.com/office/infopath/2007/PartnerControls"/>
    </lcf76f155ced4ddcb4097134ff3c332f>
    <TaxCatchAll xmlns="4ca10caa-3750-4260-bee4-dc7983aba9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C44FB4514F2F41AD7728AEC3C72C23" ma:contentTypeVersion="15" ma:contentTypeDescription="Create a new document." ma:contentTypeScope="" ma:versionID="a4ae53ac84d541ddbb82c62204f5acc9">
  <xsd:schema xmlns:xsd="http://www.w3.org/2001/XMLSchema" xmlns:xs="http://www.w3.org/2001/XMLSchema" xmlns:p="http://schemas.microsoft.com/office/2006/metadata/properties" xmlns:ns2="72c56533-78ba-44c4-a0d8-8cee74d41717" xmlns:ns3="4ca10caa-3750-4260-bee4-dc7983aba94d" targetNamespace="http://schemas.microsoft.com/office/2006/metadata/properties" ma:root="true" ma:fieldsID="3d3e2aab62005ef3be30a033f48d0aa2" ns2:_="" ns3:_="">
    <xsd:import namespace="72c56533-78ba-44c4-a0d8-8cee74d41717"/>
    <xsd:import namespace="4ca10caa-3750-4260-bee4-dc7983aba9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6533-78ba-44c4-a0d8-8cee74d41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0caa-3750-4260-bee4-dc7983aba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2b653-d431-4f06-8d35-5984f942c258}" ma:internalName="TaxCatchAll" ma:showField="CatchAllData" ma:web="4ca10caa-3750-4260-bee4-dc7983aba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A9BD7-08D2-4CAB-8318-B6D5D379F243}">
  <ds:schemaRefs>
    <ds:schemaRef ds:uri="http://schemas.microsoft.com/sharepoint/v3/contenttype/forms"/>
  </ds:schemaRefs>
</ds:datastoreItem>
</file>

<file path=customXml/itemProps2.xml><?xml version="1.0" encoding="utf-8"?>
<ds:datastoreItem xmlns:ds="http://schemas.openxmlformats.org/officeDocument/2006/customXml" ds:itemID="{28FBE8CD-37DA-42E7-8E95-26150696B745}">
  <ds:schemaRefs>
    <ds:schemaRef ds:uri="http://schemas.openxmlformats.org/officeDocument/2006/bibliography"/>
  </ds:schemaRefs>
</ds:datastoreItem>
</file>

<file path=customXml/itemProps3.xml><?xml version="1.0" encoding="utf-8"?>
<ds:datastoreItem xmlns:ds="http://schemas.openxmlformats.org/officeDocument/2006/customXml" ds:itemID="{1221599B-8788-4F86-8600-A7A7C31011AB}">
  <ds:schemaRefs>
    <ds:schemaRef ds:uri="http://purl.org/dc/terms/"/>
    <ds:schemaRef ds:uri="72c56533-78ba-44c4-a0d8-8cee74d41717"/>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ca10caa-3750-4260-bee4-dc7983aba94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E5E7952-8585-455E-9EB2-4C6830021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6533-78ba-44c4-a0d8-8cee74d41717"/>
    <ds:schemaRef ds:uri="4ca10caa-3750-4260-bee4-dc7983ab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2 LOI</dc:title>
  <dc:subject>CNRA OPC 7212</dc:subject>
  <dc:creator>Shand, Holly@CNRA</dc:creator>
  <cp:keywords/>
  <dc:description/>
  <cp:lastModifiedBy>Hayden, Stacy@CNRA</cp:lastModifiedBy>
  <cp:revision>2</cp:revision>
  <dcterms:created xsi:type="dcterms:W3CDTF">2023-12-15T20:18:00Z</dcterms:created>
  <dcterms:modified xsi:type="dcterms:W3CDTF">2023-12-15T20:18:00Z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0x010100ABC44FB4514F2F41AD7728AEC3C72C23</vt:lpwstr>
  </property>
  <property fmtid="{D5CDD505-2E9C-101B-9397-08002B2CF9AE}" pid="3" name="MediaServiceImageTags">
    <vt:lpwstr/>
  </property>
</Properties>
</file>