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01" w:rsidRPr="00944901" w:rsidRDefault="00944901" w:rsidP="0094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49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4754" cy="1065579"/>
            <wp:effectExtent l="19050" t="0" r="0" b="0"/>
            <wp:docPr id="1" name="Picture 1" descr="opc-logo-o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c-logo-op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76" cy="10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01" w:rsidRPr="00A52F0E" w:rsidRDefault="00944901" w:rsidP="0094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4901" w:rsidRPr="00D00685" w:rsidRDefault="00944901" w:rsidP="0094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685">
        <w:rPr>
          <w:rFonts w:ascii="Times New Roman" w:eastAsia="Times New Roman" w:hAnsi="Times New Roman" w:cs="Times New Roman"/>
          <w:b/>
          <w:bCs/>
          <w:sz w:val="24"/>
          <w:szCs w:val="24"/>
        </w:rPr>
        <w:t>Meeting Agenda</w:t>
      </w:r>
    </w:p>
    <w:p w:rsidR="00944901" w:rsidRDefault="001F7745" w:rsidP="009A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11</w:t>
      </w:r>
      <w:r w:rsidR="009B447A" w:rsidRPr="009B44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1842" w:rsidRPr="009B447A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</w:p>
    <w:p w:rsidR="007B362C" w:rsidRDefault="008D6BA8" w:rsidP="007B3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 Capitol, Room </w:t>
      </w:r>
      <w:r w:rsidR="00014414">
        <w:rPr>
          <w:rFonts w:ascii="Times New Roman" w:eastAsia="Times New Roman" w:hAnsi="Times New Roman" w:cs="Times New Roman"/>
          <w:sz w:val="24"/>
          <w:szCs w:val="24"/>
        </w:rPr>
        <w:t>437</w:t>
      </w:r>
    </w:p>
    <w:p w:rsidR="009668CB" w:rsidRPr="0065330D" w:rsidRDefault="008D43ED" w:rsidP="00966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Sacramento, CA </w:t>
      </w:r>
      <w:r w:rsidR="007B362C" w:rsidRPr="007B362C">
        <w:rPr>
          <w:rFonts w:ascii="Times New Roman" w:eastAsia="Times New Roman" w:hAnsi="Times New Roman" w:cs="Times New Roman"/>
          <w:sz w:val="24"/>
          <w:szCs w:val="24"/>
        </w:rPr>
        <w:t>95814</w:t>
      </w:r>
    </w:p>
    <w:p w:rsidR="009A0ACD" w:rsidRDefault="009A0ACD" w:rsidP="009A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62C" w:rsidRDefault="007B362C" w:rsidP="009A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7D0" w:rsidRDefault="009B447A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Laird</w:t>
      </w:r>
      <w:r w:rsidR="00944901" w:rsidRPr="00944901">
        <w:rPr>
          <w:rFonts w:ascii="Times New Roman" w:eastAsia="Times New Roman" w:hAnsi="Times New Roman" w:cs="Times New Roman"/>
          <w:sz w:val="24"/>
          <w:szCs w:val="24"/>
        </w:rPr>
        <w:t>, Secretary for Natural Resources, Council Chair</w:t>
      </w:r>
    </w:p>
    <w:p w:rsidR="009817D0" w:rsidRDefault="00FA78B7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 Rodriguez</w:t>
      </w:r>
      <w:r w:rsidR="00944901" w:rsidRPr="00944901">
        <w:rPr>
          <w:rFonts w:ascii="Times New Roman" w:eastAsia="Times New Roman" w:hAnsi="Times New Roman" w:cs="Times New Roman"/>
          <w:sz w:val="24"/>
          <w:szCs w:val="24"/>
        </w:rPr>
        <w:t>, Secretary for Environmental Protection</w:t>
      </w:r>
    </w:p>
    <w:p w:rsidR="009817D0" w:rsidRDefault="00C25229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Gavin Newsom</w:t>
      </w:r>
      <w:r w:rsidR="00944901" w:rsidRPr="009449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Lieutenant Governor</w:t>
      </w:r>
      <w:r w:rsidR="00944901" w:rsidRPr="00944901">
        <w:rPr>
          <w:rFonts w:ascii="Times New Roman" w:eastAsia="Times New Roman" w:hAnsi="Times New Roman" w:cs="Times New Roman"/>
          <w:sz w:val="24"/>
          <w:szCs w:val="24"/>
        </w:rPr>
        <w:t>, Chair of the State Lands Commission</w:t>
      </w:r>
    </w:p>
    <w:p w:rsidR="009817D0" w:rsidRDefault="00BA1D73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Golding, Public Member</w:t>
      </w:r>
    </w:p>
    <w:p w:rsidR="009817D0" w:rsidRDefault="00944901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01">
        <w:rPr>
          <w:rFonts w:ascii="Times New Roman" w:eastAsia="Times New Roman" w:hAnsi="Times New Roman" w:cs="Times New Roman"/>
          <w:sz w:val="24"/>
          <w:szCs w:val="24"/>
        </w:rPr>
        <w:t>Geraldine Knatz, Public Member</w:t>
      </w:r>
    </w:p>
    <w:p w:rsidR="00A160D3" w:rsidRDefault="00A160D3" w:rsidP="00A1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01">
        <w:rPr>
          <w:rFonts w:ascii="Times New Roman" w:eastAsia="Times New Roman" w:hAnsi="Times New Roman" w:cs="Times New Roman"/>
          <w:sz w:val="24"/>
          <w:szCs w:val="24"/>
        </w:rPr>
        <w:t>Fran Pavley, State Senator</w:t>
      </w:r>
    </w:p>
    <w:p w:rsidR="009817D0" w:rsidRDefault="00A160D3" w:rsidP="00A1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Toni Atkins</w:t>
      </w:r>
      <w:r w:rsidR="00241C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4901" w:rsidRPr="00944901">
        <w:rPr>
          <w:rFonts w:ascii="Times New Roman" w:eastAsia="Times New Roman" w:hAnsi="Times New Roman" w:cs="Times New Roman"/>
          <w:sz w:val="24"/>
          <w:szCs w:val="24"/>
        </w:rPr>
        <w:t>State Assemblymember</w:t>
      </w:r>
    </w:p>
    <w:p w:rsidR="000B2BBF" w:rsidRDefault="000B2BBF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685" w:rsidRDefault="00D00685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7D0" w:rsidRDefault="00014414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="00EB5C1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7745">
        <w:rPr>
          <w:rFonts w:ascii="Times New Roman" w:eastAsia="Times New Roman" w:hAnsi="Times New Roman" w:cs="Times New Roman"/>
          <w:b/>
          <w:bCs/>
          <w:sz w:val="24"/>
          <w:szCs w:val="24"/>
        </w:rPr>
        <w:t>August</w:t>
      </w:r>
      <w:r w:rsidR="00966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7745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9668CB">
        <w:rPr>
          <w:rFonts w:ascii="Times New Roman" w:eastAsia="Times New Roman" w:hAnsi="Times New Roman" w:cs="Times New Roman"/>
          <w:b/>
          <w:bCs/>
          <w:sz w:val="24"/>
          <w:szCs w:val="24"/>
        </w:rPr>
        <w:t>, 2011</w:t>
      </w:r>
    </w:p>
    <w:p w:rsidR="002F2810" w:rsidRDefault="002F2810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901" w:rsidRPr="002F2810" w:rsidRDefault="001F7745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0C2756">
        <w:rPr>
          <w:rFonts w:ascii="Times New Roman" w:eastAsia="Times New Roman" w:hAnsi="Times New Roman" w:cs="Times New Roman"/>
          <w:sz w:val="24"/>
          <w:szCs w:val="24"/>
          <w:u w:val="single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0C2756"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="009668CB" w:rsidRPr="002F2810">
        <w:rPr>
          <w:rFonts w:ascii="Times New Roman" w:eastAsia="Times New Roman" w:hAnsi="Times New Roman" w:cs="Times New Roman"/>
          <w:sz w:val="24"/>
          <w:szCs w:val="24"/>
          <w:u w:val="single"/>
        </w:rPr>
        <w:t>*</w:t>
      </w:r>
    </w:p>
    <w:p w:rsidR="00944901" w:rsidRPr="00944901" w:rsidRDefault="00944901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C7D" w:rsidRDefault="00AB4EF7" w:rsidP="00AB4EF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and Council Member Announcements</w:t>
      </w:r>
    </w:p>
    <w:p w:rsidR="00C96C7D" w:rsidRPr="00C96C7D" w:rsidRDefault="00597BDC" w:rsidP="00C96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Secretary Laird</w:t>
      </w:r>
      <w:r w:rsidR="00C96C7D" w:rsidRPr="00C96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Council </w:t>
      </w:r>
      <w:r w:rsidR="00AB4EF7">
        <w:rPr>
          <w:rFonts w:ascii="Times New Roman" w:eastAsia="Times New Roman" w:hAnsi="Times New Roman" w:cs="Times New Roman"/>
          <w:i/>
          <w:iCs/>
          <w:sz w:val="24"/>
          <w:szCs w:val="24"/>
        </w:rPr>
        <w:t>Chair</w:t>
      </w:r>
    </w:p>
    <w:p w:rsidR="00944901" w:rsidRDefault="00944901" w:rsidP="0032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40" w:rsidRDefault="00984240" w:rsidP="0098424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 on non-agenda items</w:t>
      </w:r>
    </w:p>
    <w:p w:rsidR="00984240" w:rsidRPr="00944901" w:rsidRDefault="00984240" w:rsidP="0032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DD1" w:rsidRDefault="00944901" w:rsidP="00CD22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01">
        <w:rPr>
          <w:rFonts w:ascii="Times New Roman" w:eastAsia="Times New Roman" w:hAnsi="Times New Roman" w:cs="Times New Roman"/>
          <w:sz w:val="24"/>
          <w:szCs w:val="24"/>
        </w:rPr>
        <w:t>Report from the Executive Director</w:t>
      </w:r>
    </w:p>
    <w:p w:rsidR="00944901" w:rsidRPr="00A82DD1" w:rsidRDefault="00944901" w:rsidP="00A82D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82DD1">
        <w:rPr>
          <w:rFonts w:ascii="Times New Roman" w:eastAsia="Times New Roman" w:hAnsi="Times New Roman" w:cs="Times New Roman"/>
          <w:i/>
          <w:iCs/>
          <w:sz w:val="24"/>
          <w:szCs w:val="24"/>
        </w:rPr>
        <w:t>Amber Mace,</w:t>
      </w:r>
      <w:r w:rsidR="001E3D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82DD1">
        <w:rPr>
          <w:rFonts w:ascii="Times New Roman" w:eastAsia="Times New Roman" w:hAnsi="Times New Roman" w:cs="Times New Roman"/>
          <w:i/>
          <w:iCs/>
          <w:sz w:val="24"/>
          <w:szCs w:val="24"/>
        </w:rPr>
        <w:t>Executive Director</w:t>
      </w:r>
      <w:r w:rsidR="00AD1B93">
        <w:rPr>
          <w:rFonts w:ascii="Times New Roman" w:eastAsia="Times New Roman" w:hAnsi="Times New Roman" w:cs="Times New Roman"/>
          <w:i/>
          <w:iCs/>
          <w:sz w:val="24"/>
          <w:szCs w:val="24"/>
        </w:rPr>
        <w:t>, OPC</w:t>
      </w:r>
    </w:p>
    <w:p w:rsidR="00324502" w:rsidRPr="00984240" w:rsidRDefault="00324502" w:rsidP="00CD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DD1" w:rsidRDefault="00944901" w:rsidP="00CD22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01">
        <w:rPr>
          <w:rFonts w:ascii="Times New Roman" w:eastAsia="Times New Roman" w:hAnsi="Times New Roman" w:cs="Times New Roman"/>
          <w:sz w:val="24"/>
          <w:szCs w:val="24"/>
        </w:rPr>
        <w:t>Report from the Secretary</w:t>
      </w:r>
    </w:p>
    <w:p w:rsidR="00944901" w:rsidRDefault="00944901" w:rsidP="00A82D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2DD1">
        <w:rPr>
          <w:rFonts w:ascii="Times New Roman" w:eastAsia="Times New Roman" w:hAnsi="Times New Roman" w:cs="Times New Roman"/>
          <w:i/>
          <w:iCs/>
          <w:sz w:val="24"/>
          <w:szCs w:val="24"/>
        </w:rPr>
        <w:t>Sam Schuchat, Council Secretary</w:t>
      </w:r>
    </w:p>
    <w:p w:rsidR="005E2763" w:rsidRDefault="005E2763" w:rsidP="00CD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DD1" w:rsidRPr="00A82DD1" w:rsidRDefault="00944901" w:rsidP="00CD22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DD1">
        <w:rPr>
          <w:rFonts w:ascii="Times New Roman" w:eastAsia="Times New Roman" w:hAnsi="Times New Roman" w:cs="Times New Roman"/>
          <w:sz w:val="24"/>
          <w:szCs w:val="24"/>
        </w:rPr>
        <w:t>Report from the Science Advisor</w:t>
      </w:r>
    </w:p>
    <w:p w:rsidR="00944901" w:rsidRPr="00A82DD1" w:rsidRDefault="00944901" w:rsidP="00A82D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2DD1">
        <w:rPr>
          <w:rFonts w:ascii="Times New Roman" w:eastAsia="Times New Roman" w:hAnsi="Times New Roman" w:cs="Times New Roman"/>
          <w:i/>
          <w:iCs/>
          <w:sz w:val="24"/>
          <w:szCs w:val="24"/>
        </w:rPr>
        <w:t>Skyli McAfee, Executive Director, California Ocean Science Trust</w:t>
      </w:r>
    </w:p>
    <w:p w:rsidR="00135FDA" w:rsidRDefault="00135FDA" w:rsidP="0013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35FDA" w:rsidRPr="00135FDA" w:rsidRDefault="00135FDA" w:rsidP="00135FDA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NATIONAL OCEAN POLICY</w:t>
      </w:r>
    </w:p>
    <w:p w:rsidR="00135FDA" w:rsidRDefault="00135FDA" w:rsidP="00135FDA">
      <w:pPr>
        <w:pStyle w:val="ListParagraph"/>
        <w:keepNext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DISCUSSION:  </w:t>
      </w:r>
      <w:r>
        <w:rPr>
          <w:rFonts w:ascii="Times New Roman" w:hAnsi="Times New Roman" w:cs="Times New Roman"/>
          <w:sz w:val="24"/>
          <w:szCs w:val="24"/>
        </w:rPr>
        <w:t>Briefing and Council input regarding California and West Coast priorities for President Obama’s National Ocean Policy</w:t>
      </w:r>
    </w:p>
    <w:p w:rsidR="00135FDA" w:rsidRDefault="00135FDA" w:rsidP="00135FDA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Brian Baird, </w:t>
      </w:r>
      <w:r w:rsidRPr="0065330D">
        <w:rPr>
          <w:rFonts w:ascii="Times New Roman" w:eastAsia="Times New Roman" w:hAnsi="Times New Roman" w:cs="Times New Roman"/>
          <w:i/>
          <w:iCs/>
          <w:sz w:val="24"/>
          <w:szCs w:val="24"/>
        </w:rPr>
        <w:t>Assistant Secretary for Ocean and Coastal Policy, California Natural Resources Agency</w:t>
      </w:r>
    </w:p>
    <w:p w:rsidR="00FA78B7" w:rsidRDefault="00FA78B7" w:rsidP="00135FDA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Amber Mace, </w:t>
      </w:r>
      <w:r w:rsidRPr="00A82DD1">
        <w:rPr>
          <w:rFonts w:ascii="Times New Roman" w:eastAsia="Times New Roman" w:hAnsi="Times New Roman" w:cs="Times New Roman"/>
          <w:i/>
          <w:iCs/>
          <w:sz w:val="24"/>
          <w:szCs w:val="24"/>
        </w:rPr>
        <w:t>Executive Director</w:t>
      </w:r>
      <w:r w:rsidR="000A6589">
        <w:rPr>
          <w:rFonts w:ascii="Times New Roman" w:eastAsia="Times New Roman" w:hAnsi="Times New Roman" w:cs="Times New Roman"/>
          <w:i/>
          <w:iCs/>
          <w:sz w:val="24"/>
          <w:szCs w:val="24"/>
        </w:rPr>
        <w:t>, OPC</w:t>
      </w:r>
    </w:p>
    <w:p w:rsidR="00FA78B7" w:rsidRDefault="00FA78B7" w:rsidP="00FA78B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78B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ACTION:  </w:t>
      </w:r>
      <w:r w:rsidR="00AD1B93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Ocean Protection Council </w:t>
      </w:r>
      <w:r w:rsidR="00AD1B93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AD1B93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upport for the </w:t>
      </w:r>
      <w:r w:rsidR="00AD1B93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AD1B93" w:rsidRPr="00AD1B93">
        <w:rPr>
          <w:rFonts w:ascii="Times New Roman" w:eastAsia="Times New Roman" w:hAnsi="Times New Roman" w:cs="Times New Roman"/>
          <w:iCs/>
          <w:sz w:val="24"/>
          <w:szCs w:val="24"/>
        </w:rPr>
        <w:t>rinciples of the Marine Debris Act Reauthorization Amendments of 2011 (HR 1171)</w:t>
      </w:r>
    </w:p>
    <w:p w:rsidR="008E7E3E" w:rsidRDefault="008E7E3E" w:rsidP="008E7E3E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Amber Mace, </w:t>
      </w:r>
      <w:r w:rsidRPr="00A82DD1">
        <w:rPr>
          <w:rFonts w:ascii="Times New Roman" w:eastAsia="Times New Roman" w:hAnsi="Times New Roman" w:cs="Times New Roman"/>
          <w:i/>
          <w:iCs/>
          <w:sz w:val="24"/>
          <w:szCs w:val="24"/>
        </w:rPr>
        <w:t>Executive Director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OPC</w:t>
      </w:r>
    </w:p>
    <w:p w:rsidR="008E7E3E" w:rsidRPr="008E7E3E" w:rsidRDefault="008E7E3E" w:rsidP="008E7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35FDA" w:rsidRPr="00135FDA" w:rsidRDefault="00135FDA" w:rsidP="00135FDA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OPC STRATEGIC PLAN</w:t>
      </w:r>
    </w:p>
    <w:p w:rsidR="00135FDA" w:rsidRDefault="00135FDA" w:rsidP="00AD1B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DISCUSSION:  Provide input to OPC staff on draft strategic plan.</w:t>
      </w:r>
    </w:p>
    <w:p w:rsidR="00135FDA" w:rsidRPr="00135FDA" w:rsidRDefault="00135FDA" w:rsidP="00AD1B9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Amber Mace, Executive Director, OPC</w:t>
      </w:r>
    </w:p>
    <w:p w:rsidR="00135FDA" w:rsidRDefault="00135FDA" w:rsidP="00AD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:rsidR="001F7745" w:rsidRPr="00135FDA" w:rsidRDefault="001F7745" w:rsidP="00135FDA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OFFSHORE GEOPHYSICAL SURVEYS</w:t>
      </w:r>
    </w:p>
    <w:p w:rsidR="001F7745" w:rsidRDefault="001F7745" w:rsidP="00AD1B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ACTION:  Authorize disbursement o</w:t>
      </w:r>
      <w:r w:rsidR="00135FDA">
        <w:rPr>
          <w:rFonts w:ascii="Times New Roman" w:eastAsia="Times New Roman" w:hAnsi="Times New Roman" w:cs="Times New Roman"/>
          <w:iCs/>
          <w:sz w:val="24"/>
          <w:szCs w:val="24"/>
        </w:rPr>
        <w:t>f up to $222,000 to California 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tate Lands Commission to review and update its offshore geophysical permit program.</w:t>
      </w:r>
    </w:p>
    <w:p w:rsidR="001F7745" w:rsidRDefault="00A55853" w:rsidP="00AD1B9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Sarah Flores</w:t>
      </w:r>
      <w:r w:rsidR="001F7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California Sea Grant Fellow</w:t>
      </w:r>
      <w:r w:rsidR="001F7745">
        <w:rPr>
          <w:rFonts w:ascii="Times New Roman" w:eastAsia="Times New Roman" w:hAnsi="Times New Roman" w:cs="Times New Roman"/>
          <w:i/>
          <w:iCs/>
          <w:sz w:val="24"/>
          <w:szCs w:val="24"/>
        </w:rPr>
        <w:t>, OPC</w:t>
      </w:r>
    </w:p>
    <w:p w:rsidR="001F7745" w:rsidRDefault="001F7745" w:rsidP="00984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471AB" w:rsidRPr="004C710D" w:rsidRDefault="00AB4EF7" w:rsidP="001471AB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MARINE </w:t>
      </w:r>
      <w:r w:rsidR="001F774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RENEWABLE ENERGY</w:t>
      </w:r>
    </w:p>
    <w:p w:rsidR="001471AB" w:rsidRDefault="001471AB" w:rsidP="00FA78B7">
      <w:pPr>
        <w:pStyle w:val="ListParagraph"/>
        <w:keepNext/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F094E" w:rsidRDefault="00D00685" w:rsidP="00FA78B7">
      <w:pPr>
        <w:pStyle w:val="ListParagraph"/>
        <w:keepNext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SPOTLIGHT ON SCIENCE:</w:t>
      </w:r>
    </w:p>
    <w:p w:rsidR="00D00685" w:rsidRPr="00D00685" w:rsidRDefault="00D00685" w:rsidP="00D00685">
      <w:pPr>
        <w:keepNext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0685">
        <w:rPr>
          <w:rFonts w:ascii="Times New Roman" w:hAnsi="Times New Roman" w:cs="Times New Roman"/>
          <w:sz w:val="24"/>
          <w:szCs w:val="24"/>
        </w:rPr>
        <w:t>California’s Coastal Renewable Energy Resources</w:t>
      </w:r>
    </w:p>
    <w:p w:rsidR="003E4D8E" w:rsidRPr="00D00685" w:rsidRDefault="00D00685" w:rsidP="00FA78B7">
      <w:pPr>
        <w:pStyle w:val="ListParagraph"/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0685">
        <w:rPr>
          <w:rFonts w:ascii="Times New Roman" w:hAnsi="Times New Roman" w:cs="Times New Roman"/>
          <w:i/>
          <w:sz w:val="24"/>
          <w:szCs w:val="24"/>
        </w:rPr>
        <w:t>Dr. William O’Reilly - Senior Development Engineer, Scripps Institution of Oceanography</w:t>
      </w:r>
    </w:p>
    <w:p w:rsidR="00D00685" w:rsidRDefault="00D00685" w:rsidP="00AD1B9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00685" w:rsidRPr="00D00685" w:rsidRDefault="00D00685" w:rsidP="00AD1B9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0685">
        <w:rPr>
          <w:rFonts w:ascii="Times New Roman" w:eastAsia="Times New Roman" w:hAnsi="Times New Roman" w:cs="Times New Roman"/>
          <w:iCs/>
          <w:sz w:val="24"/>
          <w:szCs w:val="24"/>
        </w:rPr>
        <w:t>Investing in geospatial data and tools: California's opportunity to enhance the protection and use of its coast and ocean</w:t>
      </w:r>
    </w:p>
    <w:p w:rsidR="00AC3CD8" w:rsidRPr="00FA78B7" w:rsidRDefault="00AC3CD8" w:rsidP="00AD1B9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A7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Meg </w:t>
      </w:r>
      <w:r w:rsidR="00AD1B93">
        <w:rPr>
          <w:rFonts w:ascii="Times New Roman" w:eastAsia="Times New Roman" w:hAnsi="Times New Roman" w:cs="Times New Roman"/>
          <w:i/>
          <w:iCs/>
          <w:sz w:val="24"/>
          <w:szCs w:val="24"/>
        </w:rPr>
        <w:t>Caldwell</w:t>
      </w:r>
      <w:r w:rsidR="00EB013F">
        <w:rPr>
          <w:rFonts w:ascii="Times New Roman" w:eastAsia="Times New Roman" w:hAnsi="Times New Roman" w:cs="Times New Roman"/>
          <w:i/>
          <w:iCs/>
          <w:sz w:val="24"/>
          <w:szCs w:val="24"/>
        </w:rPr>
        <w:t>, JD</w:t>
      </w:r>
      <w:r w:rsidR="00AD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Executive Director, </w:t>
      </w:r>
      <w:r w:rsidRPr="00FA78B7">
        <w:rPr>
          <w:rFonts w:ascii="Times New Roman" w:eastAsia="Times New Roman" w:hAnsi="Times New Roman" w:cs="Times New Roman"/>
          <w:i/>
          <w:iCs/>
          <w:sz w:val="24"/>
          <w:szCs w:val="24"/>
        </w:rPr>
        <w:t>Center for Ocean Solutions</w:t>
      </w:r>
    </w:p>
    <w:p w:rsidR="004F094E" w:rsidRPr="00AD1B93" w:rsidRDefault="004F094E" w:rsidP="004F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3189E" w:rsidRDefault="0003189E" w:rsidP="00FA78B7">
      <w:pPr>
        <w:pStyle w:val="ListParagraph"/>
        <w:keepNext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PANEL:  </w:t>
      </w:r>
      <w:r w:rsidR="001F7745">
        <w:rPr>
          <w:rFonts w:ascii="Times New Roman" w:eastAsia="Times New Roman" w:hAnsi="Times New Roman" w:cs="Times New Roman"/>
          <w:iCs/>
          <w:sz w:val="24"/>
          <w:szCs w:val="24"/>
        </w:rPr>
        <w:t>Marine Renewable Energy</w:t>
      </w:r>
      <w:r w:rsidR="00B81A31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6963A9">
        <w:rPr>
          <w:rFonts w:ascii="Times New Roman" w:eastAsia="Times New Roman" w:hAnsi="Times New Roman" w:cs="Times New Roman"/>
          <w:iCs/>
          <w:sz w:val="24"/>
          <w:szCs w:val="24"/>
        </w:rPr>
        <w:t xml:space="preserve">California Test and Pilot Project </w:t>
      </w:r>
      <w:r w:rsidR="00BA1D73">
        <w:rPr>
          <w:rFonts w:ascii="Times New Roman" w:eastAsia="Times New Roman" w:hAnsi="Times New Roman" w:cs="Times New Roman"/>
          <w:iCs/>
          <w:sz w:val="24"/>
          <w:szCs w:val="24"/>
        </w:rPr>
        <w:t>Opportunities</w:t>
      </w:r>
    </w:p>
    <w:p w:rsidR="006F62BB" w:rsidRDefault="004F094E" w:rsidP="00FA78B7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09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panel discussion will be moderated by </w:t>
      </w:r>
      <w:r w:rsidR="00951B15">
        <w:rPr>
          <w:rFonts w:ascii="Times New Roman" w:eastAsia="Times New Roman" w:hAnsi="Times New Roman" w:cs="Times New Roman"/>
          <w:i/>
          <w:iCs/>
          <w:sz w:val="24"/>
          <w:szCs w:val="24"/>
        </w:rPr>
        <w:t>Laura Engeman, Project Manager</w:t>
      </w:r>
      <w:r w:rsidR="00AD1B93">
        <w:rPr>
          <w:rFonts w:ascii="Times New Roman" w:eastAsia="Times New Roman" w:hAnsi="Times New Roman" w:cs="Times New Roman"/>
          <w:i/>
          <w:iCs/>
          <w:sz w:val="24"/>
          <w:szCs w:val="24"/>
        </w:rPr>
        <w:t>, OPC</w:t>
      </w:r>
    </w:p>
    <w:p w:rsidR="002F2810" w:rsidRPr="004F094E" w:rsidRDefault="00D51FF2" w:rsidP="00FA78B7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Panelists</w:t>
      </w:r>
      <w:r w:rsid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will include:</w:t>
      </w:r>
    </w:p>
    <w:p w:rsidR="006F62BB" w:rsidRPr="006F62BB" w:rsidRDefault="006F62BB" w:rsidP="006F62BB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Mirko Previsic, </w:t>
      </w:r>
      <w:r w:rsidR="008F02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 </w:t>
      </w: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Vision </w:t>
      </w:r>
      <w:r w:rsidR="008F02ED">
        <w:rPr>
          <w:rFonts w:ascii="Times New Roman" w:eastAsia="Times New Roman" w:hAnsi="Times New Roman" w:cs="Times New Roman"/>
          <w:i/>
          <w:iCs/>
          <w:sz w:val="24"/>
          <w:szCs w:val="24"/>
        </w:rPr>
        <w:t>Consulting</w:t>
      </w: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F62BB" w:rsidRPr="006F62BB" w:rsidRDefault="00951B15" w:rsidP="006F62BB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>Bill Lyte, Protean Energy</w:t>
      </w:r>
      <w:r w:rsidR="001C4B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Ltd.</w:t>
      </w:r>
    </w:p>
    <w:p w:rsidR="006F62BB" w:rsidRPr="006F62BB" w:rsidRDefault="00951B15" w:rsidP="006F62BB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Bill Toman, SAIC </w:t>
      </w:r>
      <w:r w:rsidR="00A71249">
        <w:rPr>
          <w:rFonts w:ascii="Times New Roman" w:eastAsia="Times New Roman" w:hAnsi="Times New Roman" w:cs="Times New Roman"/>
          <w:i/>
          <w:iCs/>
          <w:sz w:val="24"/>
          <w:szCs w:val="24"/>
        </w:rPr>
        <w:t>Maritime Solutions</w:t>
      </w:r>
    </w:p>
    <w:p w:rsidR="00951B15" w:rsidRPr="006F62BB" w:rsidRDefault="006F62BB" w:rsidP="006F62BB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Pete Stauffer, </w:t>
      </w:r>
      <w:r w:rsidR="00AC3CD8"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>Surfrider</w:t>
      </w: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Foundation</w:t>
      </w:r>
    </w:p>
    <w:p w:rsidR="00951B15" w:rsidRPr="006F62BB" w:rsidRDefault="006F62BB" w:rsidP="006F62BB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>Cy Oggins, California State Lands Commission</w:t>
      </w:r>
    </w:p>
    <w:p w:rsidR="006F62BB" w:rsidRPr="006F62BB" w:rsidRDefault="006F62BB" w:rsidP="006F62BB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62BB">
        <w:rPr>
          <w:rFonts w:ascii="Times New Roman" w:eastAsia="Times New Roman" w:hAnsi="Times New Roman" w:cs="Times New Roman"/>
          <w:i/>
          <w:iCs/>
          <w:sz w:val="24"/>
          <w:szCs w:val="24"/>
        </w:rPr>
        <w:t>Eugenia Laychak, California Energy Commission</w:t>
      </w:r>
    </w:p>
    <w:p w:rsidR="006963A9" w:rsidRPr="00BA1D73" w:rsidRDefault="006963A9" w:rsidP="00BA1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36DD5" w:rsidRPr="00AD1B93" w:rsidRDefault="004E4FA8" w:rsidP="00AD1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B93">
        <w:rPr>
          <w:rFonts w:ascii="Times New Roman" w:eastAsia="Times New Roman" w:hAnsi="Times New Roman" w:cs="Times New Roman"/>
          <w:iCs/>
          <w:sz w:val="24"/>
          <w:szCs w:val="24"/>
        </w:rPr>
        <w:t>ACTION</w:t>
      </w:r>
      <w:r w:rsidR="001471AB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r w:rsidR="00235DFE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Request that the OPC </w:t>
      </w:r>
      <w:r w:rsidR="00636DD5" w:rsidRPr="00AD1B93">
        <w:rPr>
          <w:rFonts w:ascii="Times New Roman" w:eastAsia="Times New Roman" w:hAnsi="Times New Roman" w:cs="Times New Roman"/>
          <w:iCs/>
          <w:sz w:val="24"/>
          <w:szCs w:val="24"/>
        </w:rPr>
        <w:t>sponsor an inter-agency workshop to develop</w:t>
      </w:r>
      <w:r w:rsidR="00951B15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36DD5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a </w:t>
      </w:r>
      <w:r w:rsidR="00951B15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statewide regulatory guidance </w:t>
      </w:r>
      <w:r w:rsidR="00636DD5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document </w:t>
      </w:r>
      <w:r w:rsidR="00951B15" w:rsidRPr="00AD1B93">
        <w:rPr>
          <w:rFonts w:ascii="Times New Roman" w:eastAsia="Times New Roman" w:hAnsi="Times New Roman" w:cs="Times New Roman"/>
          <w:iCs/>
          <w:sz w:val="24"/>
          <w:szCs w:val="24"/>
        </w:rPr>
        <w:t xml:space="preserve">for test and pilot </w:t>
      </w:r>
      <w:r w:rsidR="00636DD5" w:rsidRPr="00AD1B93">
        <w:rPr>
          <w:rFonts w:ascii="Times New Roman" w:eastAsia="Times New Roman" w:hAnsi="Times New Roman" w:cs="Times New Roman"/>
          <w:iCs/>
          <w:sz w:val="24"/>
          <w:szCs w:val="24"/>
        </w:rPr>
        <w:t>hydrokinetic energy projects</w:t>
      </w:r>
      <w:r w:rsidR="00951B15" w:rsidRPr="00AD1B9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471AB" w:rsidRDefault="00CD1F17" w:rsidP="00AD1B9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6DD5">
        <w:rPr>
          <w:rFonts w:ascii="Times New Roman" w:eastAsia="Times New Roman" w:hAnsi="Times New Roman" w:cs="Times New Roman"/>
          <w:i/>
          <w:iCs/>
          <w:sz w:val="24"/>
          <w:szCs w:val="24"/>
        </w:rPr>
        <w:t>Laura Engeman</w:t>
      </w:r>
      <w:r w:rsidR="001471AB" w:rsidRPr="00636D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597BDC" w:rsidRPr="00636D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Project Manager, </w:t>
      </w:r>
      <w:r w:rsidR="001471AB" w:rsidRPr="00636DD5">
        <w:rPr>
          <w:rFonts w:ascii="Times New Roman" w:eastAsia="Times New Roman" w:hAnsi="Times New Roman" w:cs="Times New Roman"/>
          <w:i/>
          <w:iCs/>
          <w:sz w:val="24"/>
          <w:szCs w:val="24"/>
        </w:rPr>
        <w:t>OPC</w:t>
      </w:r>
    </w:p>
    <w:p w:rsidR="00AC3CD8" w:rsidRPr="00636DD5" w:rsidRDefault="00AC3CD8" w:rsidP="00AD1B9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4901" w:rsidRPr="00944901" w:rsidRDefault="00944901" w:rsidP="00CD22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0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:rsidR="00944901" w:rsidRDefault="00944901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8CB" w:rsidRPr="0065330D" w:rsidRDefault="009668CB" w:rsidP="0096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0D">
        <w:rPr>
          <w:rFonts w:ascii="Times New Roman" w:eastAsia="Times New Roman" w:hAnsi="Times New Roman" w:cs="Times New Roman"/>
          <w:sz w:val="24"/>
          <w:szCs w:val="24"/>
        </w:rPr>
        <w:t xml:space="preserve">*Note:  Agenda items may be reordered at the discretion of the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5330D">
        <w:rPr>
          <w:rFonts w:ascii="Times New Roman" w:eastAsia="Times New Roman" w:hAnsi="Times New Roman" w:cs="Times New Roman"/>
          <w:sz w:val="24"/>
          <w:szCs w:val="24"/>
        </w:rPr>
        <w:t xml:space="preserve">ouncil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5330D">
        <w:rPr>
          <w:rFonts w:ascii="Times New Roman" w:eastAsia="Times New Roman" w:hAnsi="Times New Roman" w:cs="Times New Roman"/>
          <w:sz w:val="24"/>
          <w:szCs w:val="24"/>
        </w:rPr>
        <w:t>hair.</w:t>
      </w:r>
    </w:p>
    <w:p w:rsidR="00984240" w:rsidRPr="00944901" w:rsidRDefault="00984240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901" w:rsidRPr="00944901" w:rsidRDefault="00944901" w:rsidP="00944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01">
        <w:rPr>
          <w:rFonts w:ascii="Times New Roman" w:eastAsia="Times New Roman" w:hAnsi="Times New Roman" w:cs="Times New Roman"/>
          <w:sz w:val="24"/>
          <w:szCs w:val="24"/>
        </w:rPr>
        <w:t xml:space="preserve">Questions about the meeting or agenda can be directed to Lawrence Matthews at (510) 286-1212 or </w:t>
      </w:r>
      <w:hyperlink r:id="rId8" w:history="1">
        <w:r w:rsidRPr="00944901">
          <w:rPr>
            <w:rFonts w:ascii="Times New Roman" w:eastAsia="Times New Roman" w:hAnsi="Times New Roman" w:cs="Times New Roman"/>
            <w:color w:val="3754D4"/>
            <w:sz w:val="24"/>
            <w:szCs w:val="24"/>
            <w:u w:val="single"/>
          </w:rPr>
          <w:t>lmatthews@scc.ca.gov</w:t>
        </w:r>
      </w:hyperlink>
      <w:r w:rsidRPr="009449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901">
        <w:rPr>
          <w:rFonts w:ascii="Times New Roman" w:eastAsia="Times New Roman" w:hAnsi="Times New Roman" w:cs="Times New Roman"/>
          <w:sz w:val="24"/>
          <w:szCs w:val="24"/>
        </w:rPr>
        <w:t>Any person who has a disability and requires reasonable accommodation to participate in this council meeting should contact Mr. Matthews no later than five days prior to meeting.</w:t>
      </w:r>
    </w:p>
    <w:sectPr w:rsidR="00944901" w:rsidRPr="00944901" w:rsidSect="000144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8B" w:rsidRDefault="00B2158B" w:rsidP="00080349">
      <w:pPr>
        <w:spacing w:after="0" w:line="240" w:lineRule="auto"/>
      </w:pPr>
      <w:r>
        <w:separator/>
      </w:r>
    </w:p>
  </w:endnote>
  <w:endnote w:type="continuationSeparator" w:id="0">
    <w:p w:rsidR="00B2158B" w:rsidRDefault="00B2158B" w:rsidP="0008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439103"/>
      <w:docPartObj>
        <w:docPartGallery w:val="Page Numbers (Bottom of Page)"/>
        <w:docPartUnique/>
      </w:docPartObj>
    </w:sdtPr>
    <w:sdtContent>
      <w:p w:rsidR="00AD1B93" w:rsidRDefault="009107ED">
        <w:pPr>
          <w:pStyle w:val="Footer"/>
          <w:jc w:val="center"/>
        </w:pPr>
        <w:fldSimple w:instr=" PAGE   \* MERGEFORMAT ">
          <w:r w:rsidR="00EB013F">
            <w:rPr>
              <w:noProof/>
            </w:rPr>
            <w:t>2</w:t>
          </w:r>
        </w:fldSimple>
      </w:p>
    </w:sdtContent>
  </w:sdt>
  <w:p w:rsidR="00AD1B93" w:rsidRDefault="00AD1B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8B" w:rsidRDefault="00B2158B" w:rsidP="00080349">
      <w:pPr>
        <w:spacing w:after="0" w:line="240" w:lineRule="auto"/>
      </w:pPr>
      <w:r>
        <w:separator/>
      </w:r>
    </w:p>
  </w:footnote>
  <w:footnote w:type="continuationSeparator" w:id="0">
    <w:p w:rsidR="00B2158B" w:rsidRDefault="00B2158B" w:rsidP="0008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85" w:rsidRPr="00D00685" w:rsidRDefault="00D00685" w:rsidP="00D00685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OPC </w:t>
    </w:r>
    <w:r w:rsidRPr="00D00685">
      <w:rPr>
        <w:rFonts w:ascii="Times New Roman" w:hAnsi="Times New Roman" w:cs="Times New Roman"/>
        <w:sz w:val="20"/>
        <w:szCs w:val="20"/>
      </w:rPr>
      <w:t>MEETING AGENDA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C43"/>
    <w:multiLevelType w:val="hybridMultilevel"/>
    <w:tmpl w:val="BF2E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5B76"/>
    <w:multiLevelType w:val="multilevel"/>
    <w:tmpl w:val="FE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256AA"/>
    <w:multiLevelType w:val="hybridMultilevel"/>
    <w:tmpl w:val="0408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60425"/>
    <w:multiLevelType w:val="hybridMultilevel"/>
    <w:tmpl w:val="CF84780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E1FCD"/>
    <w:multiLevelType w:val="hybridMultilevel"/>
    <w:tmpl w:val="82B4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F1402"/>
    <w:multiLevelType w:val="hybridMultilevel"/>
    <w:tmpl w:val="1720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166DA"/>
    <w:multiLevelType w:val="hybridMultilevel"/>
    <w:tmpl w:val="035AD0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276FF"/>
    <w:multiLevelType w:val="multilevel"/>
    <w:tmpl w:val="297C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95CC4"/>
    <w:multiLevelType w:val="hybridMultilevel"/>
    <w:tmpl w:val="A64C40C6"/>
    <w:lvl w:ilvl="0" w:tplc="040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8E1B09"/>
    <w:multiLevelType w:val="hybridMultilevel"/>
    <w:tmpl w:val="636CA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901"/>
    <w:rsid w:val="0000548E"/>
    <w:rsid w:val="00014414"/>
    <w:rsid w:val="000275D5"/>
    <w:rsid w:val="00027E40"/>
    <w:rsid w:val="0003189E"/>
    <w:rsid w:val="00036834"/>
    <w:rsid w:val="0004386F"/>
    <w:rsid w:val="00080349"/>
    <w:rsid w:val="000819BE"/>
    <w:rsid w:val="0008703F"/>
    <w:rsid w:val="00093DED"/>
    <w:rsid w:val="000A6589"/>
    <w:rsid w:val="000A6AED"/>
    <w:rsid w:val="000B2BBF"/>
    <w:rsid w:val="000C0A11"/>
    <w:rsid w:val="000C2756"/>
    <w:rsid w:val="000D5726"/>
    <w:rsid w:val="000E5D93"/>
    <w:rsid w:val="000E68D5"/>
    <w:rsid w:val="00135FDA"/>
    <w:rsid w:val="001471AB"/>
    <w:rsid w:val="00150178"/>
    <w:rsid w:val="00153DBD"/>
    <w:rsid w:val="00161AED"/>
    <w:rsid w:val="00183FEE"/>
    <w:rsid w:val="001878EB"/>
    <w:rsid w:val="001C1842"/>
    <w:rsid w:val="001C4BC7"/>
    <w:rsid w:val="001C5629"/>
    <w:rsid w:val="001D4427"/>
    <w:rsid w:val="001D791C"/>
    <w:rsid w:val="001E3D27"/>
    <w:rsid w:val="001F61FD"/>
    <w:rsid w:val="001F7745"/>
    <w:rsid w:val="00206060"/>
    <w:rsid w:val="002172E3"/>
    <w:rsid w:val="00226657"/>
    <w:rsid w:val="00235DFE"/>
    <w:rsid w:val="00241C52"/>
    <w:rsid w:val="00246BB3"/>
    <w:rsid w:val="00263961"/>
    <w:rsid w:val="00294399"/>
    <w:rsid w:val="002A6ECB"/>
    <w:rsid w:val="002C2115"/>
    <w:rsid w:val="002F2810"/>
    <w:rsid w:val="002F7A6F"/>
    <w:rsid w:val="00313362"/>
    <w:rsid w:val="00323151"/>
    <w:rsid w:val="00324502"/>
    <w:rsid w:val="00336E7F"/>
    <w:rsid w:val="003477B0"/>
    <w:rsid w:val="0035260C"/>
    <w:rsid w:val="003700A0"/>
    <w:rsid w:val="00371B32"/>
    <w:rsid w:val="00396620"/>
    <w:rsid w:val="003C064E"/>
    <w:rsid w:val="003C5943"/>
    <w:rsid w:val="003E4524"/>
    <w:rsid w:val="003E4D8E"/>
    <w:rsid w:val="003F3CB2"/>
    <w:rsid w:val="004203CB"/>
    <w:rsid w:val="00420CC2"/>
    <w:rsid w:val="0042110C"/>
    <w:rsid w:val="0042216C"/>
    <w:rsid w:val="00442421"/>
    <w:rsid w:val="004512CA"/>
    <w:rsid w:val="0045787D"/>
    <w:rsid w:val="00461191"/>
    <w:rsid w:val="004773C9"/>
    <w:rsid w:val="00497774"/>
    <w:rsid w:val="004A5E12"/>
    <w:rsid w:val="004C04C7"/>
    <w:rsid w:val="004C660C"/>
    <w:rsid w:val="004C6B2F"/>
    <w:rsid w:val="004C710D"/>
    <w:rsid w:val="004C7AD7"/>
    <w:rsid w:val="004E4FA8"/>
    <w:rsid w:val="004F094E"/>
    <w:rsid w:val="005053E2"/>
    <w:rsid w:val="00506AF0"/>
    <w:rsid w:val="00512EE7"/>
    <w:rsid w:val="00524610"/>
    <w:rsid w:val="00524838"/>
    <w:rsid w:val="00524AA4"/>
    <w:rsid w:val="0053655D"/>
    <w:rsid w:val="005416A6"/>
    <w:rsid w:val="00555E5F"/>
    <w:rsid w:val="00556B30"/>
    <w:rsid w:val="00573518"/>
    <w:rsid w:val="005827B0"/>
    <w:rsid w:val="00597BDC"/>
    <w:rsid w:val="005A028C"/>
    <w:rsid w:val="005A0955"/>
    <w:rsid w:val="005B00C8"/>
    <w:rsid w:val="005B2884"/>
    <w:rsid w:val="005E2763"/>
    <w:rsid w:val="005F48C1"/>
    <w:rsid w:val="00605E30"/>
    <w:rsid w:val="0061650C"/>
    <w:rsid w:val="00621C49"/>
    <w:rsid w:val="00635308"/>
    <w:rsid w:val="00636DD5"/>
    <w:rsid w:val="00660370"/>
    <w:rsid w:val="006733BB"/>
    <w:rsid w:val="00675C05"/>
    <w:rsid w:val="00675EC2"/>
    <w:rsid w:val="00682062"/>
    <w:rsid w:val="006963A9"/>
    <w:rsid w:val="006C1703"/>
    <w:rsid w:val="006E30ED"/>
    <w:rsid w:val="006F62BB"/>
    <w:rsid w:val="00781973"/>
    <w:rsid w:val="00784345"/>
    <w:rsid w:val="007915BD"/>
    <w:rsid w:val="007A0740"/>
    <w:rsid w:val="007B362C"/>
    <w:rsid w:val="007B3941"/>
    <w:rsid w:val="007C7A1A"/>
    <w:rsid w:val="00815A02"/>
    <w:rsid w:val="00823880"/>
    <w:rsid w:val="00835F70"/>
    <w:rsid w:val="008470EF"/>
    <w:rsid w:val="0085121A"/>
    <w:rsid w:val="0086208E"/>
    <w:rsid w:val="008703D0"/>
    <w:rsid w:val="008713BE"/>
    <w:rsid w:val="00872197"/>
    <w:rsid w:val="00874107"/>
    <w:rsid w:val="00894D51"/>
    <w:rsid w:val="008D43ED"/>
    <w:rsid w:val="008D59DE"/>
    <w:rsid w:val="008D6BA8"/>
    <w:rsid w:val="008D7B8F"/>
    <w:rsid w:val="008D7F59"/>
    <w:rsid w:val="008E3663"/>
    <w:rsid w:val="008E7E3E"/>
    <w:rsid w:val="008F02ED"/>
    <w:rsid w:val="009026F1"/>
    <w:rsid w:val="0090758E"/>
    <w:rsid w:val="009107ED"/>
    <w:rsid w:val="00921A66"/>
    <w:rsid w:val="00937ABE"/>
    <w:rsid w:val="00944901"/>
    <w:rsid w:val="0094638E"/>
    <w:rsid w:val="00947E0D"/>
    <w:rsid w:val="00951B15"/>
    <w:rsid w:val="00964206"/>
    <w:rsid w:val="009668CB"/>
    <w:rsid w:val="009817D0"/>
    <w:rsid w:val="00984240"/>
    <w:rsid w:val="009875B8"/>
    <w:rsid w:val="009A0ACD"/>
    <w:rsid w:val="009A1AE1"/>
    <w:rsid w:val="009A285D"/>
    <w:rsid w:val="009A73AE"/>
    <w:rsid w:val="009B447A"/>
    <w:rsid w:val="009E173E"/>
    <w:rsid w:val="009E35EA"/>
    <w:rsid w:val="009E3B95"/>
    <w:rsid w:val="00A03AC3"/>
    <w:rsid w:val="00A0407E"/>
    <w:rsid w:val="00A136B5"/>
    <w:rsid w:val="00A160D3"/>
    <w:rsid w:val="00A17917"/>
    <w:rsid w:val="00A337F1"/>
    <w:rsid w:val="00A408B4"/>
    <w:rsid w:val="00A46302"/>
    <w:rsid w:val="00A50653"/>
    <w:rsid w:val="00A52F0E"/>
    <w:rsid w:val="00A55853"/>
    <w:rsid w:val="00A60CB5"/>
    <w:rsid w:val="00A6521F"/>
    <w:rsid w:val="00A710FD"/>
    <w:rsid w:val="00A71249"/>
    <w:rsid w:val="00A82DD1"/>
    <w:rsid w:val="00A832AE"/>
    <w:rsid w:val="00AA56D2"/>
    <w:rsid w:val="00AB0321"/>
    <w:rsid w:val="00AB4EF7"/>
    <w:rsid w:val="00AC008A"/>
    <w:rsid w:val="00AC24DC"/>
    <w:rsid w:val="00AC3CD8"/>
    <w:rsid w:val="00AD1B93"/>
    <w:rsid w:val="00B1437C"/>
    <w:rsid w:val="00B15CD2"/>
    <w:rsid w:val="00B17055"/>
    <w:rsid w:val="00B2158B"/>
    <w:rsid w:val="00B23C4D"/>
    <w:rsid w:val="00B4328B"/>
    <w:rsid w:val="00B81A31"/>
    <w:rsid w:val="00B92B94"/>
    <w:rsid w:val="00BA1D73"/>
    <w:rsid w:val="00BA7003"/>
    <w:rsid w:val="00BC0D41"/>
    <w:rsid w:val="00C0048A"/>
    <w:rsid w:val="00C25229"/>
    <w:rsid w:val="00C33ED2"/>
    <w:rsid w:val="00C61D3E"/>
    <w:rsid w:val="00C83DC4"/>
    <w:rsid w:val="00C86149"/>
    <w:rsid w:val="00C938C7"/>
    <w:rsid w:val="00C96C7D"/>
    <w:rsid w:val="00CA540B"/>
    <w:rsid w:val="00CA68CF"/>
    <w:rsid w:val="00CB688F"/>
    <w:rsid w:val="00CD1F17"/>
    <w:rsid w:val="00CD225F"/>
    <w:rsid w:val="00CE6963"/>
    <w:rsid w:val="00CF56E3"/>
    <w:rsid w:val="00D00685"/>
    <w:rsid w:val="00D07D1C"/>
    <w:rsid w:val="00D12733"/>
    <w:rsid w:val="00D12A02"/>
    <w:rsid w:val="00D26D1C"/>
    <w:rsid w:val="00D37F3F"/>
    <w:rsid w:val="00D42202"/>
    <w:rsid w:val="00D51FF2"/>
    <w:rsid w:val="00D564BC"/>
    <w:rsid w:val="00D93075"/>
    <w:rsid w:val="00DA164F"/>
    <w:rsid w:val="00DB0B21"/>
    <w:rsid w:val="00DB3BD5"/>
    <w:rsid w:val="00DC08A3"/>
    <w:rsid w:val="00DC43E4"/>
    <w:rsid w:val="00DD150C"/>
    <w:rsid w:val="00DE7FE4"/>
    <w:rsid w:val="00E05402"/>
    <w:rsid w:val="00E33932"/>
    <w:rsid w:val="00E52A10"/>
    <w:rsid w:val="00E625C8"/>
    <w:rsid w:val="00EB013F"/>
    <w:rsid w:val="00EB17F9"/>
    <w:rsid w:val="00EB5C11"/>
    <w:rsid w:val="00ED6CC5"/>
    <w:rsid w:val="00EE2BC4"/>
    <w:rsid w:val="00EE6E70"/>
    <w:rsid w:val="00F014FA"/>
    <w:rsid w:val="00F10224"/>
    <w:rsid w:val="00F11C08"/>
    <w:rsid w:val="00F37039"/>
    <w:rsid w:val="00F418E1"/>
    <w:rsid w:val="00F45EC6"/>
    <w:rsid w:val="00F62584"/>
    <w:rsid w:val="00F87EF4"/>
    <w:rsid w:val="00F91FB7"/>
    <w:rsid w:val="00FA78B7"/>
    <w:rsid w:val="00FB1CF6"/>
    <w:rsid w:val="00FD2641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901"/>
    <w:rPr>
      <w:color w:val="3754D4"/>
      <w:u w:val="single"/>
    </w:rPr>
  </w:style>
  <w:style w:type="character" w:styleId="Strong">
    <w:name w:val="Strong"/>
    <w:basedOn w:val="DefaultParagraphFont"/>
    <w:uiPriority w:val="22"/>
    <w:qFormat/>
    <w:rsid w:val="009449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901"/>
    <w:pPr>
      <w:spacing w:before="168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490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9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172E3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2E3"/>
    <w:rPr>
      <w:rFonts w:ascii="Consolas" w:eastAsiaTheme="minorEastAsia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8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49"/>
  </w:style>
  <w:style w:type="paragraph" w:styleId="Footer">
    <w:name w:val="footer"/>
    <w:basedOn w:val="Normal"/>
    <w:link w:val="FooterChar"/>
    <w:uiPriority w:val="99"/>
    <w:unhideWhenUsed/>
    <w:rsid w:val="0008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49"/>
  </w:style>
  <w:style w:type="paragraph" w:customStyle="1" w:styleId="Default">
    <w:name w:val="Default"/>
    <w:rsid w:val="007B362C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0">
    <w:name w:val="A0"/>
    <w:uiPriority w:val="99"/>
    <w:rsid w:val="007B362C"/>
    <w:rPr>
      <w:rFonts w:cs="Myriad Pro Cond"/>
      <w:b/>
      <w:bCs/>
      <w:color w:val="221E1F"/>
      <w:sz w:val="37"/>
      <w:szCs w:val="37"/>
    </w:rPr>
  </w:style>
  <w:style w:type="character" w:styleId="CommentReference">
    <w:name w:val="annotation reference"/>
    <w:basedOn w:val="DefaultParagraphFont"/>
    <w:uiPriority w:val="99"/>
    <w:semiHidden/>
    <w:unhideWhenUsed/>
    <w:rsid w:val="00FA7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059">
                  <w:marLeft w:val="2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tthews@scc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Resources Agency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Termini</dc:creator>
  <cp:lastModifiedBy>Amber Mace</cp:lastModifiedBy>
  <cp:revision>3</cp:revision>
  <cp:lastPrinted>2011-07-19T16:51:00Z</cp:lastPrinted>
  <dcterms:created xsi:type="dcterms:W3CDTF">2011-07-31T21:05:00Z</dcterms:created>
  <dcterms:modified xsi:type="dcterms:W3CDTF">2011-08-01T01:03:00Z</dcterms:modified>
</cp:coreProperties>
</file>